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F6D24" w14:textId="77857A2C" w:rsidR="00AF2F0A" w:rsidRPr="00B16E61" w:rsidRDefault="00B16E61" w:rsidP="00AF2F0A">
      <w:pPr>
        <w:jc w:val="center"/>
        <w:rPr>
          <w:rFonts w:ascii="Times New Roman" w:hAnsi="Times New Roman" w:cs="Times New Roman"/>
          <w:b/>
          <w:sz w:val="40"/>
          <w:szCs w:val="40"/>
        </w:rPr>
      </w:pPr>
      <w:r>
        <w:rPr>
          <w:rFonts w:ascii="Times New Roman" w:hAnsi="Times New Roman" w:cs="Times New Roman"/>
          <w:b/>
          <w:sz w:val="40"/>
          <w:szCs w:val="40"/>
        </w:rPr>
        <w:t xml:space="preserve">Possible Guiding Questions: </w:t>
      </w:r>
      <w:r>
        <w:rPr>
          <w:rFonts w:ascii="Times New Roman" w:hAnsi="Times New Roman" w:cs="Times New Roman"/>
          <w:b/>
          <w:sz w:val="40"/>
          <w:szCs w:val="40"/>
        </w:rPr>
        <w:br/>
      </w:r>
      <w:r w:rsidR="0040494C">
        <w:rPr>
          <w:rFonts w:ascii="Times New Roman" w:hAnsi="Times New Roman" w:cs="Times New Roman"/>
          <w:b/>
          <w:sz w:val="40"/>
          <w:szCs w:val="40"/>
        </w:rPr>
        <w:t>Strategic Discussions</w:t>
      </w:r>
      <w:r w:rsidR="00A46864" w:rsidRPr="00B16E61">
        <w:rPr>
          <w:rFonts w:ascii="Times New Roman" w:hAnsi="Times New Roman" w:cs="Times New Roman"/>
          <w:b/>
          <w:sz w:val="40"/>
          <w:szCs w:val="40"/>
        </w:rPr>
        <w:t xml:space="preserve"> </w:t>
      </w:r>
      <w:proofErr w:type="gramStart"/>
      <w:r w:rsidR="0040494C">
        <w:rPr>
          <w:rFonts w:ascii="Times New Roman" w:hAnsi="Times New Roman" w:cs="Times New Roman"/>
          <w:b/>
          <w:sz w:val="40"/>
          <w:szCs w:val="40"/>
        </w:rPr>
        <w:t>B</w:t>
      </w:r>
      <w:r w:rsidR="0040494C" w:rsidRPr="00B16E61">
        <w:rPr>
          <w:rFonts w:ascii="Times New Roman" w:hAnsi="Times New Roman" w:cs="Times New Roman"/>
          <w:b/>
          <w:sz w:val="40"/>
          <w:szCs w:val="40"/>
        </w:rPr>
        <w:t>etween</w:t>
      </w:r>
      <w:proofErr w:type="gramEnd"/>
      <w:r w:rsidR="00A46864" w:rsidRPr="00B16E61">
        <w:rPr>
          <w:rFonts w:ascii="Times New Roman" w:hAnsi="Times New Roman" w:cs="Times New Roman"/>
          <w:b/>
          <w:sz w:val="40"/>
          <w:szCs w:val="40"/>
        </w:rPr>
        <w:t xml:space="preserve"> Principals and Teachers</w:t>
      </w:r>
      <w:r w:rsidR="00B42BE1">
        <w:rPr>
          <w:rFonts w:ascii="Times New Roman" w:hAnsi="Times New Roman" w:cs="Times New Roman"/>
          <w:b/>
          <w:sz w:val="40"/>
          <w:szCs w:val="40"/>
        </w:rPr>
        <w:br/>
        <w:t>06/28</w:t>
      </w:r>
      <w:bookmarkStart w:id="0" w:name="_GoBack"/>
      <w:bookmarkEnd w:id="0"/>
      <w:r w:rsidR="005D2549">
        <w:rPr>
          <w:rFonts w:ascii="Times New Roman" w:hAnsi="Times New Roman" w:cs="Times New Roman"/>
          <w:b/>
          <w:sz w:val="40"/>
          <w:szCs w:val="40"/>
        </w:rPr>
        <w:t>/13 – DRAFT</w:t>
      </w:r>
      <w:r w:rsidR="00157FE3">
        <w:rPr>
          <w:rFonts w:ascii="Times New Roman" w:hAnsi="Times New Roman" w:cs="Times New Roman"/>
          <w:b/>
          <w:sz w:val="40"/>
          <w:szCs w:val="40"/>
        </w:rPr>
        <w:t xml:space="preserve"> </w:t>
      </w:r>
      <w:r>
        <w:rPr>
          <w:rFonts w:ascii="Times New Roman" w:hAnsi="Times New Roman" w:cs="Times New Roman"/>
          <w:b/>
          <w:sz w:val="40"/>
          <w:szCs w:val="40"/>
        </w:rPr>
        <w:br/>
      </w:r>
    </w:p>
    <w:p w14:paraId="49BABD65" w14:textId="73022388" w:rsidR="006D1558" w:rsidRDefault="00A46864" w:rsidP="00A46864">
      <w:pPr>
        <w:rPr>
          <w:rFonts w:ascii="Times New Roman" w:hAnsi="Times New Roman" w:cs="Times New Roman"/>
          <w:i/>
          <w:sz w:val="24"/>
          <w:szCs w:val="24"/>
        </w:rPr>
      </w:pPr>
      <w:r w:rsidRPr="004E51A4">
        <w:rPr>
          <w:rFonts w:ascii="Times New Roman" w:hAnsi="Times New Roman" w:cs="Times New Roman"/>
          <w:i/>
          <w:sz w:val="24"/>
          <w:szCs w:val="24"/>
        </w:rPr>
        <w:t>This documen</w:t>
      </w:r>
      <w:r>
        <w:rPr>
          <w:rFonts w:ascii="Times New Roman" w:hAnsi="Times New Roman" w:cs="Times New Roman"/>
          <w:i/>
          <w:sz w:val="24"/>
          <w:szCs w:val="24"/>
        </w:rPr>
        <w:t xml:space="preserve">t utilizes the components within the Danielson Framework for </w:t>
      </w:r>
      <w:proofErr w:type="gramStart"/>
      <w:r>
        <w:rPr>
          <w:rFonts w:ascii="Times New Roman" w:hAnsi="Times New Roman" w:cs="Times New Roman"/>
          <w:i/>
          <w:sz w:val="24"/>
          <w:szCs w:val="24"/>
        </w:rPr>
        <w:t>Teaching</w:t>
      </w:r>
      <w:proofErr w:type="gramEnd"/>
      <w:r>
        <w:rPr>
          <w:rFonts w:ascii="Times New Roman" w:hAnsi="Times New Roman" w:cs="Times New Roman"/>
          <w:i/>
          <w:sz w:val="24"/>
          <w:szCs w:val="24"/>
        </w:rPr>
        <w:t xml:space="preserve"> to provide possible gui</w:t>
      </w:r>
      <w:r w:rsidR="0040494C">
        <w:rPr>
          <w:rFonts w:ascii="Times New Roman" w:hAnsi="Times New Roman" w:cs="Times New Roman"/>
          <w:i/>
          <w:sz w:val="24"/>
          <w:szCs w:val="24"/>
        </w:rPr>
        <w:t>ding questions for strategic discussions</w:t>
      </w:r>
      <w:r>
        <w:rPr>
          <w:rFonts w:ascii="Times New Roman" w:hAnsi="Times New Roman" w:cs="Times New Roman"/>
          <w:i/>
          <w:sz w:val="24"/>
          <w:szCs w:val="24"/>
        </w:rPr>
        <w:t xml:space="preserve"> that occur between a principal and teacher.  Note that a few of the guiding questions also provide linkages to the Framework for Leadership in order </w:t>
      </w:r>
      <w:r w:rsidR="002020A6">
        <w:rPr>
          <w:rFonts w:ascii="Times New Roman" w:hAnsi="Times New Roman" w:cs="Times New Roman"/>
          <w:i/>
          <w:sz w:val="24"/>
          <w:szCs w:val="24"/>
        </w:rPr>
        <w:t xml:space="preserve">to </w:t>
      </w:r>
      <w:r>
        <w:rPr>
          <w:rFonts w:ascii="Times New Roman" w:hAnsi="Times New Roman" w:cs="Times New Roman"/>
          <w:i/>
          <w:sz w:val="24"/>
          <w:szCs w:val="24"/>
        </w:rPr>
        <w:t xml:space="preserve">establish a level of connectedness among the two frameworks.  </w:t>
      </w:r>
    </w:p>
    <w:p w14:paraId="1C00A8D4" w14:textId="33485D27" w:rsidR="00062890" w:rsidRDefault="003F4626" w:rsidP="00A46864">
      <w:pPr>
        <w:rPr>
          <w:rFonts w:ascii="Times New Roman" w:hAnsi="Times New Roman" w:cs="Times New Roman"/>
          <w:i/>
          <w:sz w:val="24"/>
          <w:szCs w:val="24"/>
        </w:rPr>
      </w:pPr>
      <w:r>
        <w:rPr>
          <w:rFonts w:ascii="Times New Roman" w:hAnsi="Times New Roman" w:cs="Times New Roman"/>
          <w:i/>
          <w:sz w:val="24"/>
          <w:szCs w:val="24"/>
        </w:rPr>
        <w:t>Please note:  The questions identified here are provided to spur some thoughts as</w:t>
      </w:r>
      <w:r w:rsidR="0040494C">
        <w:rPr>
          <w:rFonts w:ascii="Times New Roman" w:hAnsi="Times New Roman" w:cs="Times New Roman"/>
          <w:i/>
          <w:sz w:val="24"/>
          <w:szCs w:val="24"/>
        </w:rPr>
        <w:t xml:space="preserve"> to the individual discussions</w:t>
      </w:r>
      <w:r>
        <w:rPr>
          <w:rFonts w:ascii="Times New Roman" w:hAnsi="Times New Roman" w:cs="Times New Roman"/>
          <w:i/>
          <w:sz w:val="24"/>
          <w:szCs w:val="24"/>
        </w:rPr>
        <w:t xml:space="preserve"> that occur between a prin</w:t>
      </w:r>
      <w:r w:rsidR="0040494C">
        <w:rPr>
          <w:rFonts w:ascii="Times New Roman" w:hAnsi="Times New Roman" w:cs="Times New Roman"/>
          <w:i/>
          <w:sz w:val="24"/>
          <w:szCs w:val="24"/>
        </w:rPr>
        <w:t>cipal and teacher.  The actual discussions</w:t>
      </w:r>
      <w:r>
        <w:rPr>
          <w:rFonts w:ascii="Times New Roman" w:hAnsi="Times New Roman" w:cs="Times New Roman"/>
          <w:i/>
          <w:sz w:val="24"/>
          <w:szCs w:val="24"/>
        </w:rPr>
        <w:t xml:space="preserve"> that occur should be determined locally.  It is not mandatory to use these questions, nor should they be viewed as a “checklist” to be followed.   They are provided solely as a resource.   </w:t>
      </w:r>
      <w:r>
        <w:rPr>
          <w:rFonts w:ascii="Times New Roman" w:hAnsi="Times New Roman" w:cs="Times New Roman"/>
          <w:i/>
          <w:sz w:val="24"/>
          <w:szCs w:val="24"/>
        </w:rPr>
        <w:br/>
      </w:r>
    </w:p>
    <w:p w14:paraId="6EC1EE93" w14:textId="77777777" w:rsidR="00030031" w:rsidRDefault="00030031" w:rsidP="00A46864">
      <w:pPr>
        <w:rPr>
          <w:rFonts w:ascii="Times New Roman" w:hAnsi="Times New Roman" w:cs="Times New Roman"/>
          <w:i/>
          <w:sz w:val="24"/>
          <w:szCs w:val="24"/>
        </w:rPr>
      </w:pPr>
    </w:p>
    <w:p w14:paraId="20EA652E" w14:textId="77777777" w:rsidR="00030031" w:rsidRDefault="00030031" w:rsidP="00A46864">
      <w:pPr>
        <w:rPr>
          <w:rFonts w:ascii="Times New Roman" w:hAnsi="Times New Roman" w:cs="Times New Roman"/>
          <w:i/>
          <w:sz w:val="24"/>
          <w:szCs w:val="24"/>
        </w:rPr>
      </w:pPr>
    </w:p>
    <w:p w14:paraId="5B385F37" w14:textId="77777777" w:rsidR="00030031" w:rsidRDefault="00030031" w:rsidP="00A46864">
      <w:pPr>
        <w:rPr>
          <w:rFonts w:ascii="Times New Roman" w:hAnsi="Times New Roman" w:cs="Times New Roman"/>
          <w:i/>
          <w:sz w:val="24"/>
          <w:szCs w:val="24"/>
        </w:rPr>
      </w:pPr>
    </w:p>
    <w:p w14:paraId="1CA9A217" w14:textId="77777777" w:rsidR="00030031" w:rsidRDefault="00030031" w:rsidP="00A46864">
      <w:pPr>
        <w:rPr>
          <w:rFonts w:ascii="Times New Roman" w:hAnsi="Times New Roman" w:cs="Times New Roman"/>
          <w:i/>
          <w:sz w:val="24"/>
          <w:szCs w:val="24"/>
        </w:rPr>
      </w:pPr>
    </w:p>
    <w:p w14:paraId="32BC0F6B" w14:textId="77777777" w:rsidR="00030031" w:rsidRDefault="00030031" w:rsidP="00A46864">
      <w:pPr>
        <w:rPr>
          <w:rFonts w:ascii="Times New Roman" w:hAnsi="Times New Roman" w:cs="Times New Roman"/>
          <w:i/>
          <w:sz w:val="24"/>
          <w:szCs w:val="24"/>
        </w:rPr>
      </w:pPr>
    </w:p>
    <w:p w14:paraId="73A84526" w14:textId="77777777" w:rsidR="00030031" w:rsidRDefault="00030031" w:rsidP="00A46864">
      <w:pPr>
        <w:rPr>
          <w:rFonts w:ascii="Times New Roman" w:hAnsi="Times New Roman" w:cs="Times New Roman"/>
          <w:i/>
          <w:sz w:val="24"/>
          <w:szCs w:val="24"/>
        </w:rPr>
      </w:pPr>
    </w:p>
    <w:p w14:paraId="1971B55F" w14:textId="77777777" w:rsidR="00030031" w:rsidRDefault="00030031" w:rsidP="00A46864">
      <w:pPr>
        <w:rPr>
          <w:rFonts w:ascii="Times New Roman" w:hAnsi="Times New Roman" w:cs="Times New Roman"/>
          <w:i/>
          <w:sz w:val="24"/>
          <w:szCs w:val="24"/>
        </w:rPr>
      </w:pPr>
    </w:p>
    <w:p w14:paraId="3A47CD03" w14:textId="77777777" w:rsidR="00030031" w:rsidRDefault="00030031" w:rsidP="00A46864">
      <w:pPr>
        <w:rPr>
          <w:rFonts w:ascii="Times New Roman" w:hAnsi="Times New Roman" w:cs="Times New Roman"/>
          <w:i/>
          <w:sz w:val="24"/>
          <w:szCs w:val="24"/>
        </w:rPr>
      </w:pPr>
    </w:p>
    <w:p w14:paraId="122F1C20" w14:textId="77777777" w:rsidR="00030031" w:rsidRPr="003F4626" w:rsidRDefault="00030031" w:rsidP="00A46864">
      <w:pPr>
        <w:rPr>
          <w:rFonts w:ascii="Times New Roman" w:hAnsi="Times New Roman" w:cs="Times New Roman"/>
          <w:i/>
          <w:sz w:val="24"/>
          <w:szCs w:val="24"/>
        </w:rPr>
      </w:pPr>
    </w:p>
    <w:tbl>
      <w:tblPr>
        <w:tblStyle w:val="TableGrid"/>
        <w:tblW w:w="0" w:type="auto"/>
        <w:tblLook w:val="04A0" w:firstRow="1" w:lastRow="0" w:firstColumn="1" w:lastColumn="0" w:noHBand="0" w:noVBand="1"/>
      </w:tblPr>
      <w:tblGrid>
        <w:gridCol w:w="3798"/>
        <w:gridCol w:w="9378"/>
      </w:tblGrid>
      <w:tr w:rsidR="006F3AC9" w14:paraId="60C2A0B7" w14:textId="77777777" w:rsidTr="006F3AC9">
        <w:trPr>
          <w:trHeight w:val="420"/>
        </w:trPr>
        <w:tc>
          <w:tcPr>
            <w:tcW w:w="13176" w:type="dxa"/>
            <w:gridSpan w:val="2"/>
            <w:tcBorders>
              <w:top w:val="thinThickThinSmallGap" w:sz="24" w:space="0" w:color="auto"/>
              <w:left w:val="thinThickThinSmallGap" w:sz="24" w:space="0" w:color="auto"/>
              <w:right w:val="thinThickThinSmallGap" w:sz="24" w:space="0" w:color="auto"/>
            </w:tcBorders>
            <w:shd w:val="clear" w:color="auto" w:fill="D9D9D9" w:themeFill="background1" w:themeFillShade="D9"/>
          </w:tcPr>
          <w:p w14:paraId="00FC10B1" w14:textId="77777777" w:rsidR="006F3AC9" w:rsidRPr="006F3AC9" w:rsidRDefault="006F3AC9" w:rsidP="006F3AC9">
            <w:pPr>
              <w:jc w:val="center"/>
              <w:rPr>
                <w:rFonts w:ascii="Times New Roman" w:eastAsia="Times New Roman" w:hAnsi="Times New Roman" w:cs="Times New Roman"/>
                <w:b/>
                <w:bCs/>
                <w:sz w:val="28"/>
                <w:szCs w:val="28"/>
              </w:rPr>
            </w:pPr>
            <w:r w:rsidRPr="006F3AC9">
              <w:rPr>
                <w:rFonts w:ascii="Times New Roman" w:eastAsia="Times New Roman" w:hAnsi="Times New Roman" w:cs="Times New Roman"/>
                <w:b/>
                <w:bCs/>
                <w:sz w:val="28"/>
                <w:szCs w:val="28"/>
              </w:rPr>
              <w:lastRenderedPageBreak/>
              <w:t>Domain 1: Planning and Preparation</w:t>
            </w:r>
          </w:p>
          <w:p w14:paraId="3EA87CA5" w14:textId="77777777" w:rsidR="006F3AC9" w:rsidRPr="006F3AC9" w:rsidRDefault="006F3AC9" w:rsidP="006F3AC9">
            <w:pPr>
              <w:jc w:val="center"/>
              <w:rPr>
                <w:rFonts w:ascii="Times New Roman" w:hAnsi="Times New Roman" w:cs="Times New Roman"/>
                <w:b/>
                <w:sz w:val="28"/>
                <w:szCs w:val="28"/>
                <w:u w:val="single"/>
              </w:rPr>
            </w:pPr>
          </w:p>
        </w:tc>
      </w:tr>
      <w:tr w:rsidR="002859A6" w14:paraId="4112C898" w14:textId="77777777" w:rsidTr="00030031">
        <w:trPr>
          <w:trHeight w:val="3264"/>
        </w:trPr>
        <w:tc>
          <w:tcPr>
            <w:tcW w:w="3798" w:type="dxa"/>
            <w:tcBorders>
              <w:top w:val="thinThickThinSmallGap" w:sz="24" w:space="0" w:color="auto"/>
              <w:left w:val="thinThickThinSmallGap" w:sz="24" w:space="0" w:color="auto"/>
            </w:tcBorders>
            <w:shd w:val="clear" w:color="auto" w:fill="D9D9D9" w:themeFill="background1" w:themeFillShade="D9"/>
          </w:tcPr>
          <w:p w14:paraId="691E1FD8" w14:textId="77777777" w:rsidR="00733569" w:rsidRPr="00733569" w:rsidRDefault="00DF7DA3" w:rsidP="00DF7DA3">
            <w:pP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1a: </w:t>
            </w:r>
            <w:r w:rsidR="00733569" w:rsidRPr="00733569">
              <w:rPr>
                <w:rFonts w:ascii="Times New Roman" w:eastAsia="Times New Roman" w:hAnsi="Times New Roman" w:cs="Times New Roman"/>
                <w:i/>
                <w:iCs/>
                <w:sz w:val="24"/>
                <w:szCs w:val="24"/>
              </w:rPr>
              <w:t>Demonstrating knowledge of content and pedagogy</w:t>
            </w:r>
          </w:p>
          <w:p w14:paraId="43B8802E" w14:textId="77777777" w:rsidR="00DB18CE" w:rsidRPr="00DF7DA3" w:rsidRDefault="00DB18CE" w:rsidP="002859A6">
            <w:pPr>
              <w:rPr>
                <w:rFonts w:ascii="Times New Roman" w:hAnsi="Times New Roman" w:cs="Times New Roman"/>
                <w:b/>
                <w:sz w:val="24"/>
                <w:szCs w:val="24"/>
              </w:rPr>
            </w:pPr>
          </w:p>
          <w:p w14:paraId="181A2EF8" w14:textId="77777777" w:rsidR="00B86910" w:rsidRPr="00B86910" w:rsidRDefault="00B86910" w:rsidP="002859A6">
            <w:pPr>
              <w:rPr>
                <w:rFonts w:ascii="Times New Roman" w:hAnsi="Times New Roman" w:cs="Times New Roman"/>
                <w:i/>
                <w:sz w:val="24"/>
                <w:szCs w:val="24"/>
              </w:rPr>
            </w:pPr>
          </w:p>
          <w:p w14:paraId="3F8893CB" w14:textId="77777777" w:rsidR="002859A6" w:rsidRPr="00B86910" w:rsidRDefault="002859A6" w:rsidP="00733569">
            <w:pPr>
              <w:rPr>
                <w:rFonts w:ascii="Times New Roman" w:hAnsi="Times New Roman" w:cs="Times New Roman"/>
              </w:rPr>
            </w:pPr>
          </w:p>
        </w:tc>
        <w:tc>
          <w:tcPr>
            <w:tcW w:w="9378" w:type="dxa"/>
            <w:tcBorders>
              <w:top w:val="thinThickThinSmallGap" w:sz="24" w:space="0" w:color="auto"/>
              <w:right w:val="thinThickThinSmallGap" w:sz="24" w:space="0" w:color="auto"/>
            </w:tcBorders>
          </w:tcPr>
          <w:p w14:paraId="6B2DCB98"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4BC4722E" w14:textId="77777777" w:rsidR="00DB18CE" w:rsidRPr="00B86910" w:rsidRDefault="00DB18CE" w:rsidP="002859A6">
            <w:pPr>
              <w:rPr>
                <w:rFonts w:ascii="Times New Roman" w:hAnsi="Times New Roman" w:cs="Times New Roman"/>
                <w:b/>
                <w:sz w:val="24"/>
                <w:szCs w:val="24"/>
                <w:u w:val="single"/>
              </w:rPr>
            </w:pPr>
          </w:p>
          <w:p w14:paraId="4A5D1E0F" w14:textId="77777777" w:rsidR="00733569" w:rsidRPr="00DE1D94" w:rsidRDefault="00733569" w:rsidP="0027209C">
            <w:pPr>
              <w:pStyle w:val="ListParagraph"/>
              <w:numPr>
                <w:ilvl w:val="0"/>
                <w:numId w:val="1"/>
              </w:numPr>
              <w:rPr>
                <w:rFonts w:ascii="Times New Roman" w:eastAsia="Times New Roman" w:hAnsi="Times New Roman" w:cs="Times New Roman"/>
                <w:iCs/>
                <w:sz w:val="24"/>
                <w:szCs w:val="24"/>
              </w:rPr>
            </w:pPr>
            <w:r w:rsidRPr="00733569">
              <w:rPr>
                <w:rFonts w:ascii="Times New Roman" w:eastAsia="Times New Roman" w:hAnsi="Times New Roman" w:cs="Times New Roman"/>
                <w:iCs/>
                <w:sz w:val="24"/>
                <w:szCs w:val="24"/>
              </w:rPr>
              <w:t>Specifically, what do you expect the student to know?</w:t>
            </w:r>
          </w:p>
          <w:p w14:paraId="71570CFF" w14:textId="77777777" w:rsidR="00733569" w:rsidRPr="00DE1D94" w:rsidRDefault="00733569" w:rsidP="0027209C">
            <w:pPr>
              <w:pStyle w:val="ListParagraph"/>
              <w:numPr>
                <w:ilvl w:val="0"/>
                <w:numId w:val="1"/>
              </w:numPr>
              <w:rPr>
                <w:rFonts w:ascii="Times New Roman" w:eastAsia="Times New Roman" w:hAnsi="Times New Roman" w:cs="Times New Roman"/>
                <w:iCs/>
                <w:sz w:val="24"/>
                <w:szCs w:val="24"/>
              </w:rPr>
            </w:pPr>
            <w:r w:rsidRPr="00733569">
              <w:rPr>
                <w:rFonts w:ascii="Times New Roman" w:eastAsia="Times New Roman" w:hAnsi="Times New Roman" w:cs="Times New Roman"/>
                <w:iCs/>
                <w:sz w:val="24"/>
                <w:szCs w:val="24"/>
              </w:rPr>
              <w:t>What things do you routinely do to extend your content knowledge in the subject/subjects you teach?</w:t>
            </w:r>
          </w:p>
          <w:p w14:paraId="339A93E4" w14:textId="77777777" w:rsidR="00733569" w:rsidRPr="00DE1D94" w:rsidRDefault="00733569" w:rsidP="0027209C">
            <w:pPr>
              <w:pStyle w:val="ListParagraph"/>
              <w:numPr>
                <w:ilvl w:val="0"/>
                <w:numId w:val="1"/>
              </w:numPr>
              <w:rPr>
                <w:rFonts w:ascii="Times New Roman" w:eastAsia="Times New Roman" w:hAnsi="Times New Roman" w:cs="Times New Roman"/>
                <w:iCs/>
                <w:sz w:val="24"/>
                <w:szCs w:val="24"/>
              </w:rPr>
            </w:pPr>
            <w:r w:rsidRPr="00733569">
              <w:rPr>
                <w:rFonts w:ascii="Times New Roman" w:eastAsia="Times New Roman" w:hAnsi="Times New Roman" w:cs="Times New Roman"/>
                <w:iCs/>
                <w:sz w:val="24"/>
                <w:szCs w:val="24"/>
              </w:rPr>
              <w:t>Describe the process you use as you plan your daily lessons.</w:t>
            </w:r>
          </w:p>
          <w:p w14:paraId="4C28520B" w14:textId="77777777" w:rsidR="00733569" w:rsidRPr="00DE1D94" w:rsidRDefault="00733569" w:rsidP="0027209C">
            <w:pPr>
              <w:pStyle w:val="ListParagraph"/>
              <w:numPr>
                <w:ilvl w:val="0"/>
                <w:numId w:val="1"/>
              </w:numPr>
              <w:rPr>
                <w:rFonts w:ascii="Times New Roman" w:hAnsi="Times New Roman" w:cs="Times New Roman"/>
                <w:sz w:val="24"/>
                <w:szCs w:val="24"/>
              </w:rPr>
            </w:pPr>
            <w:r w:rsidRPr="00733569">
              <w:rPr>
                <w:rFonts w:ascii="Times New Roman" w:hAnsi="Times New Roman" w:cs="Times New Roman"/>
                <w:sz w:val="24"/>
                <w:szCs w:val="24"/>
              </w:rPr>
              <w:t>What strategies do you use to check students’ misconceptions as you begin the study of a new concept?</w:t>
            </w:r>
          </w:p>
          <w:p w14:paraId="41E03D06" w14:textId="77777777" w:rsidR="00733569" w:rsidRPr="00DE1D94" w:rsidRDefault="00733569" w:rsidP="0027209C">
            <w:pPr>
              <w:pStyle w:val="ListParagraph"/>
              <w:numPr>
                <w:ilvl w:val="0"/>
                <w:numId w:val="1"/>
              </w:numPr>
              <w:rPr>
                <w:rFonts w:ascii="Times New Roman" w:hAnsi="Times New Roman" w:cs="Times New Roman"/>
                <w:sz w:val="24"/>
                <w:szCs w:val="24"/>
              </w:rPr>
            </w:pPr>
            <w:r w:rsidRPr="00733569">
              <w:rPr>
                <w:rFonts w:ascii="Times New Roman" w:hAnsi="Times New Roman" w:cs="Times New Roman"/>
                <w:sz w:val="24"/>
                <w:szCs w:val="24"/>
              </w:rPr>
              <w:t>How do you adapt instruction for those students who need extra time and alternative strategies to master a concept?</w:t>
            </w:r>
          </w:p>
          <w:p w14:paraId="5291DE87" w14:textId="2CED7531" w:rsidR="00285879" w:rsidRPr="00733569" w:rsidRDefault="00733569" w:rsidP="0027209C">
            <w:pPr>
              <w:pStyle w:val="ListParagraph"/>
              <w:numPr>
                <w:ilvl w:val="0"/>
                <w:numId w:val="1"/>
              </w:numPr>
              <w:rPr>
                <w:rFonts w:ascii="Times New Roman" w:hAnsi="Times New Roman" w:cs="Times New Roman"/>
                <w:sz w:val="24"/>
                <w:szCs w:val="24"/>
              </w:rPr>
            </w:pPr>
            <w:r w:rsidRPr="00733569">
              <w:rPr>
                <w:rFonts w:ascii="Times New Roman" w:hAnsi="Times New Roman" w:cs="Times New Roman"/>
                <w:sz w:val="24"/>
                <w:szCs w:val="24"/>
              </w:rPr>
              <w:t>What enrichment is available for those who have mastered the concept you are teaching?</w:t>
            </w:r>
            <w:r w:rsidR="00C527F1">
              <w:rPr>
                <w:rFonts w:ascii="Times New Roman" w:hAnsi="Times New Roman" w:cs="Times New Roman"/>
                <w:sz w:val="24"/>
                <w:szCs w:val="24"/>
              </w:rPr>
              <w:br/>
            </w:r>
          </w:p>
        </w:tc>
      </w:tr>
      <w:tr w:rsidR="00B856DA" w14:paraId="05A9A3FC" w14:textId="77777777" w:rsidTr="009F2F9D">
        <w:trPr>
          <w:trHeight w:val="1142"/>
        </w:trPr>
        <w:tc>
          <w:tcPr>
            <w:tcW w:w="3798" w:type="dxa"/>
            <w:tcBorders>
              <w:left w:val="thinThickThinSmallGap" w:sz="24" w:space="0" w:color="auto"/>
            </w:tcBorders>
            <w:shd w:val="clear" w:color="auto" w:fill="D9D9D9" w:themeFill="background1" w:themeFillShade="D9"/>
          </w:tcPr>
          <w:p w14:paraId="08A64A1C" w14:textId="77777777" w:rsidR="00B856DA" w:rsidRPr="00DF7DA3" w:rsidRDefault="00DF7DA3" w:rsidP="00733569">
            <w:pPr>
              <w:rPr>
                <w:rFonts w:ascii="Times New Roman" w:hAnsi="Times New Roman" w:cs="Times New Roman"/>
                <w:i/>
                <w:sz w:val="24"/>
                <w:szCs w:val="24"/>
              </w:rPr>
            </w:pPr>
            <w:r w:rsidRPr="00DF7DA3">
              <w:rPr>
                <w:rFonts w:ascii="Times New Roman" w:hAnsi="Times New Roman" w:cs="Times New Roman"/>
                <w:i/>
                <w:sz w:val="24"/>
                <w:szCs w:val="24"/>
              </w:rPr>
              <w:t>1b: Demonstrating knowledge of students</w:t>
            </w:r>
          </w:p>
        </w:tc>
        <w:tc>
          <w:tcPr>
            <w:tcW w:w="9378" w:type="dxa"/>
            <w:tcBorders>
              <w:right w:val="thinThickThinSmallGap" w:sz="24" w:space="0" w:color="auto"/>
            </w:tcBorders>
          </w:tcPr>
          <w:p w14:paraId="2F0FD950"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02F57155" w14:textId="77777777" w:rsidR="00C527F1" w:rsidRPr="00C527F1" w:rsidRDefault="00C527F1" w:rsidP="00C527F1">
            <w:pPr>
              <w:rPr>
                <w:rFonts w:ascii="Times New Roman" w:hAnsi="Times New Roman" w:cs="Times New Roman"/>
                <w:sz w:val="24"/>
                <w:szCs w:val="24"/>
              </w:rPr>
            </w:pPr>
          </w:p>
          <w:p w14:paraId="6E75D44F" w14:textId="77777777" w:rsidR="00DF7DA3" w:rsidRPr="00DE1D94" w:rsidRDefault="00DF7DA3" w:rsidP="00242830">
            <w:pPr>
              <w:pStyle w:val="ListParagraph"/>
              <w:numPr>
                <w:ilvl w:val="0"/>
                <w:numId w:val="2"/>
              </w:numPr>
              <w:rPr>
                <w:rFonts w:ascii="Times New Roman" w:hAnsi="Times New Roman" w:cs="Times New Roman"/>
                <w:sz w:val="24"/>
                <w:szCs w:val="24"/>
              </w:rPr>
            </w:pPr>
            <w:r w:rsidRPr="00DB2359">
              <w:rPr>
                <w:rFonts w:ascii="Times New Roman" w:hAnsi="Times New Roman" w:cs="Times New Roman"/>
                <w:sz w:val="24"/>
                <w:szCs w:val="24"/>
              </w:rPr>
              <w:t>Is there anything about your class I should know before I come in?</w:t>
            </w:r>
          </w:p>
          <w:p w14:paraId="395EC71F" w14:textId="77777777" w:rsidR="00DF7DA3" w:rsidRPr="00DE1D94" w:rsidRDefault="00DF7DA3" w:rsidP="00242830">
            <w:pPr>
              <w:pStyle w:val="ListParagraph"/>
              <w:numPr>
                <w:ilvl w:val="0"/>
                <w:numId w:val="2"/>
              </w:numPr>
              <w:rPr>
                <w:rFonts w:ascii="Times New Roman" w:hAnsi="Times New Roman" w:cs="Times New Roman"/>
                <w:sz w:val="24"/>
                <w:szCs w:val="24"/>
              </w:rPr>
            </w:pPr>
            <w:r w:rsidRPr="00AD045B">
              <w:rPr>
                <w:rFonts w:ascii="Times New Roman" w:hAnsi="Times New Roman" w:cs="Times New Roman"/>
                <w:sz w:val="24"/>
                <w:szCs w:val="24"/>
              </w:rPr>
              <w:t>Tell me about your greatest challenges with your students and the strategies you are using to meet those challenges.</w:t>
            </w:r>
          </w:p>
          <w:p w14:paraId="741C9162" w14:textId="77777777" w:rsidR="00242830" w:rsidRDefault="00DF7DA3" w:rsidP="00242830">
            <w:pPr>
              <w:pStyle w:val="ListParagraph"/>
              <w:numPr>
                <w:ilvl w:val="0"/>
                <w:numId w:val="2"/>
              </w:numPr>
              <w:rPr>
                <w:rFonts w:ascii="Times New Roman" w:hAnsi="Times New Roman" w:cs="Times New Roman"/>
                <w:sz w:val="24"/>
                <w:szCs w:val="24"/>
              </w:rPr>
            </w:pPr>
            <w:r w:rsidRPr="00AD045B">
              <w:rPr>
                <w:rFonts w:ascii="Times New Roman" w:hAnsi="Times New Roman" w:cs="Times New Roman"/>
                <w:sz w:val="24"/>
                <w:szCs w:val="24"/>
              </w:rPr>
              <w:t>What resources have you investigated to support your efforts?</w:t>
            </w:r>
          </w:p>
          <w:p w14:paraId="7E8A1535" w14:textId="77777777" w:rsidR="00242830" w:rsidRPr="0041449D" w:rsidRDefault="00242830" w:rsidP="0024283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have you used the data from multiple measures (School Performance Profile, Elective Data/SLOs, and Ratings/PVAAS Correlations) to inform your decision making?</w:t>
            </w:r>
          </w:p>
          <w:p w14:paraId="0409C3D0" w14:textId="07024E7F" w:rsidR="00FF4AC4" w:rsidRPr="00FF4AC4" w:rsidRDefault="00C527F1" w:rsidP="00242830">
            <w:pPr>
              <w:pStyle w:val="ListParagraph"/>
              <w:rPr>
                <w:rFonts w:ascii="Times New Roman" w:hAnsi="Times New Roman" w:cs="Times New Roman"/>
                <w:sz w:val="24"/>
                <w:szCs w:val="24"/>
              </w:rPr>
            </w:pPr>
            <w:r>
              <w:rPr>
                <w:rFonts w:ascii="Times New Roman" w:hAnsi="Times New Roman" w:cs="Times New Roman"/>
                <w:sz w:val="24"/>
                <w:szCs w:val="24"/>
              </w:rPr>
              <w:br/>
            </w:r>
          </w:p>
        </w:tc>
      </w:tr>
      <w:tr w:rsidR="00B856DA" w14:paraId="01D44702" w14:textId="77777777" w:rsidTr="009F2F9D">
        <w:trPr>
          <w:trHeight w:val="2060"/>
        </w:trPr>
        <w:tc>
          <w:tcPr>
            <w:tcW w:w="3798" w:type="dxa"/>
            <w:tcBorders>
              <w:left w:val="thinThickThinSmallGap" w:sz="24" w:space="0" w:color="auto"/>
            </w:tcBorders>
            <w:shd w:val="clear" w:color="auto" w:fill="D9D9D9" w:themeFill="background1" w:themeFillShade="D9"/>
          </w:tcPr>
          <w:p w14:paraId="5804AE79" w14:textId="77777777" w:rsidR="00AD045B" w:rsidRPr="00AD045B" w:rsidRDefault="00AD045B" w:rsidP="00AD045B">
            <w:pPr>
              <w:tabs>
                <w:tab w:val="center" w:pos="4320"/>
                <w:tab w:val="right" w:pos="8640"/>
              </w:tabs>
              <w:rPr>
                <w:rFonts w:ascii="Times New Roman" w:eastAsia="Times New Roman" w:hAnsi="Times New Roman" w:cs="Times New Roman"/>
                <w:bCs/>
                <w:i/>
                <w:iCs/>
                <w:sz w:val="24"/>
                <w:szCs w:val="24"/>
              </w:rPr>
            </w:pPr>
            <w:r w:rsidRPr="00AD045B">
              <w:rPr>
                <w:rFonts w:ascii="Times New Roman" w:eastAsia="Times New Roman" w:hAnsi="Times New Roman" w:cs="Times New Roman"/>
                <w:bCs/>
                <w:i/>
                <w:iCs/>
                <w:sz w:val="24"/>
                <w:szCs w:val="24"/>
              </w:rPr>
              <w:lastRenderedPageBreak/>
              <w:t>1c: Setting instructional outcomes</w:t>
            </w:r>
          </w:p>
          <w:p w14:paraId="46A62D13" w14:textId="77777777" w:rsidR="00EF5D29" w:rsidRPr="00AE3320" w:rsidRDefault="00EF5D29" w:rsidP="00B856DA">
            <w:pPr>
              <w:rPr>
                <w:rFonts w:ascii="Times New Roman" w:hAnsi="Times New Roman" w:cs="Times New Roman"/>
                <w:b/>
                <w:sz w:val="24"/>
                <w:szCs w:val="24"/>
              </w:rPr>
            </w:pPr>
          </w:p>
        </w:tc>
        <w:tc>
          <w:tcPr>
            <w:tcW w:w="9378" w:type="dxa"/>
            <w:tcBorders>
              <w:right w:val="thinThickThinSmallGap" w:sz="24" w:space="0" w:color="auto"/>
            </w:tcBorders>
          </w:tcPr>
          <w:p w14:paraId="6FC27BB0"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0E10A250" w14:textId="77777777" w:rsidR="00C527F1" w:rsidRPr="00C527F1" w:rsidRDefault="00C527F1" w:rsidP="00C527F1">
            <w:pPr>
              <w:rPr>
                <w:rFonts w:ascii="Times New Roman" w:hAnsi="Times New Roman" w:cs="Times New Roman"/>
                <w:sz w:val="24"/>
                <w:szCs w:val="24"/>
              </w:rPr>
            </w:pPr>
          </w:p>
          <w:p w14:paraId="701C18ED" w14:textId="77777777" w:rsidR="00DB2359" w:rsidRPr="00DE1D94" w:rsidRDefault="00DB2359" w:rsidP="0027209C">
            <w:pPr>
              <w:pStyle w:val="ListParagraph"/>
              <w:numPr>
                <w:ilvl w:val="0"/>
                <w:numId w:val="5"/>
              </w:numPr>
              <w:rPr>
                <w:rFonts w:ascii="Times New Roman" w:hAnsi="Times New Roman" w:cs="Times New Roman"/>
                <w:sz w:val="24"/>
                <w:szCs w:val="24"/>
              </w:rPr>
            </w:pPr>
            <w:r w:rsidRPr="00DB2359">
              <w:rPr>
                <w:rFonts w:ascii="Times New Roman" w:hAnsi="Times New Roman" w:cs="Times New Roman"/>
                <w:sz w:val="24"/>
                <w:szCs w:val="24"/>
              </w:rPr>
              <w:t>After you look at the standards you are teaching toward, how do you determine the goals you will set for your students?</w:t>
            </w:r>
          </w:p>
          <w:p w14:paraId="00F532F0" w14:textId="77777777" w:rsidR="00DB2359" w:rsidRPr="00DE1D94" w:rsidRDefault="00DB2359" w:rsidP="0027209C">
            <w:pPr>
              <w:pStyle w:val="ListParagraph"/>
              <w:numPr>
                <w:ilvl w:val="0"/>
                <w:numId w:val="3"/>
              </w:numPr>
              <w:rPr>
                <w:rFonts w:ascii="Times New Roman" w:hAnsi="Times New Roman" w:cs="Times New Roman"/>
                <w:sz w:val="24"/>
                <w:szCs w:val="24"/>
              </w:rPr>
            </w:pPr>
            <w:r w:rsidRPr="00DB2359">
              <w:rPr>
                <w:rFonts w:ascii="Times New Roman" w:hAnsi="Times New Roman" w:cs="Times New Roman"/>
                <w:sz w:val="24"/>
                <w:szCs w:val="24"/>
              </w:rPr>
              <w:t>How do you plan your instruction and what are your most important considerations during your planning?</w:t>
            </w:r>
          </w:p>
          <w:p w14:paraId="59AFD7F5" w14:textId="77777777" w:rsidR="00DB2359" w:rsidRPr="00DE1D94" w:rsidRDefault="00DB2359" w:rsidP="0027209C">
            <w:pPr>
              <w:pStyle w:val="ListParagraph"/>
              <w:numPr>
                <w:ilvl w:val="0"/>
                <w:numId w:val="3"/>
              </w:numPr>
              <w:rPr>
                <w:rFonts w:ascii="Times New Roman" w:hAnsi="Times New Roman" w:cs="Times New Roman"/>
                <w:sz w:val="24"/>
                <w:szCs w:val="24"/>
              </w:rPr>
            </w:pPr>
            <w:r w:rsidRPr="00DB2359">
              <w:rPr>
                <w:rFonts w:ascii="Times New Roman" w:hAnsi="Times New Roman" w:cs="Times New Roman"/>
                <w:sz w:val="24"/>
                <w:szCs w:val="24"/>
              </w:rPr>
              <w:t>What alternatives are available for students who need extra support and time to meet the instructional goals and those who may have already mastered them?</w:t>
            </w:r>
          </w:p>
          <w:p w14:paraId="49FCC9BD" w14:textId="77777777" w:rsidR="00E214BD" w:rsidRPr="009F2F9D" w:rsidRDefault="00DB2359" w:rsidP="00B856DA">
            <w:pPr>
              <w:pStyle w:val="ListParagraph"/>
              <w:numPr>
                <w:ilvl w:val="0"/>
                <w:numId w:val="3"/>
              </w:numPr>
              <w:rPr>
                <w:rFonts w:ascii="Times New Roman" w:hAnsi="Times New Roman" w:cs="Times New Roman"/>
                <w:sz w:val="24"/>
                <w:szCs w:val="24"/>
              </w:rPr>
            </w:pPr>
            <w:r w:rsidRPr="00DB2359">
              <w:rPr>
                <w:rFonts w:ascii="Times New Roman" w:hAnsi="Times New Roman" w:cs="Times New Roman"/>
                <w:sz w:val="24"/>
                <w:szCs w:val="24"/>
              </w:rPr>
              <w:t>What are you going to be listening for as you listen to students working together?</w:t>
            </w:r>
          </w:p>
        </w:tc>
      </w:tr>
      <w:tr w:rsidR="00EF5D29" w14:paraId="714386D3" w14:textId="77777777" w:rsidTr="00FF4AC4">
        <w:trPr>
          <w:trHeight w:val="890"/>
        </w:trPr>
        <w:tc>
          <w:tcPr>
            <w:tcW w:w="3798" w:type="dxa"/>
            <w:tcBorders>
              <w:left w:val="thinThickThinSmallGap" w:sz="24" w:space="0" w:color="auto"/>
            </w:tcBorders>
            <w:shd w:val="clear" w:color="auto" w:fill="D9D9D9" w:themeFill="background1" w:themeFillShade="D9"/>
          </w:tcPr>
          <w:p w14:paraId="47B4C80E" w14:textId="77777777" w:rsidR="00F85316" w:rsidRPr="00F85316" w:rsidRDefault="00F85316" w:rsidP="00F85316">
            <w:pPr>
              <w:tabs>
                <w:tab w:val="num" w:pos="1800"/>
              </w:tabs>
              <w:rPr>
                <w:rFonts w:ascii="Times New Roman" w:eastAsia="Times New Roman" w:hAnsi="Times New Roman" w:cs="Times New Roman"/>
                <w:i/>
                <w:iCs/>
                <w:sz w:val="24"/>
                <w:szCs w:val="24"/>
              </w:rPr>
            </w:pPr>
            <w:r w:rsidRPr="00F85316">
              <w:rPr>
                <w:rFonts w:ascii="Times New Roman" w:eastAsia="Times New Roman" w:hAnsi="Times New Roman" w:cs="Times New Roman"/>
                <w:i/>
                <w:iCs/>
                <w:sz w:val="24"/>
                <w:szCs w:val="24"/>
              </w:rPr>
              <w:t>1d: Demonstrating knowledge of resources</w:t>
            </w:r>
          </w:p>
          <w:p w14:paraId="7D6BA0FE" w14:textId="77777777" w:rsidR="00EF5D29" w:rsidRPr="00AE3320" w:rsidRDefault="00EF5D29" w:rsidP="00B856DA">
            <w:pPr>
              <w:rPr>
                <w:rFonts w:ascii="Times New Roman" w:hAnsi="Times New Roman" w:cs="Times New Roman"/>
                <w:b/>
                <w:sz w:val="24"/>
                <w:szCs w:val="24"/>
              </w:rPr>
            </w:pPr>
          </w:p>
        </w:tc>
        <w:tc>
          <w:tcPr>
            <w:tcW w:w="9378" w:type="dxa"/>
            <w:tcBorders>
              <w:right w:val="thinThickThinSmallGap" w:sz="24" w:space="0" w:color="auto"/>
            </w:tcBorders>
          </w:tcPr>
          <w:p w14:paraId="1306458D"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130FFAC3" w14:textId="77777777" w:rsidR="00C527F1" w:rsidRPr="00C527F1" w:rsidRDefault="00C527F1" w:rsidP="00C527F1">
            <w:pPr>
              <w:rPr>
                <w:rFonts w:ascii="Times New Roman" w:hAnsi="Times New Roman" w:cs="Times New Roman"/>
                <w:sz w:val="24"/>
                <w:szCs w:val="24"/>
              </w:rPr>
            </w:pPr>
          </w:p>
          <w:p w14:paraId="250C344D" w14:textId="77777777" w:rsidR="00F85316" w:rsidRPr="00DE1D94" w:rsidRDefault="00F85316" w:rsidP="0027209C">
            <w:pPr>
              <w:pStyle w:val="ListParagraph"/>
              <w:numPr>
                <w:ilvl w:val="0"/>
                <w:numId w:val="6"/>
              </w:numPr>
              <w:rPr>
                <w:rFonts w:ascii="Times New Roman" w:hAnsi="Times New Roman" w:cs="Times New Roman"/>
                <w:sz w:val="24"/>
                <w:szCs w:val="24"/>
              </w:rPr>
            </w:pPr>
            <w:r w:rsidRPr="00F85316">
              <w:rPr>
                <w:rFonts w:ascii="Times New Roman" w:hAnsi="Times New Roman" w:cs="Times New Roman"/>
                <w:sz w:val="24"/>
                <w:szCs w:val="24"/>
              </w:rPr>
              <w:t>How do you communicate and work cooperatively with parents, counselors and others in the community and beyond to address your students’ needs?</w:t>
            </w:r>
          </w:p>
          <w:p w14:paraId="20723C55" w14:textId="77777777" w:rsidR="00EF5D29" w:rsidRDefault="00F85316" w:rsidP="0027209C">
            <w:pPr>
              <w:pStyle w:val="ListParagraph"/>
              <w:numPr>
                <w:ilvl w:val="0"/>
                <w:numId w:val="6"/>
              </w:numPr>
              <w:rPr>
                <w:rFonts w:ascii="Times New Roman" w:hAnsi="Times New Roman" w:cs="Times New Roman"/>
                <w:sz w:val="24"/>
                <w:szCs w:val="24"/>
              </w:rPr>
            </w:pPr>
            <w:r w:rsidRPr="00F85316">
              <w:rPr>
                <w:rFonts w:ascii="Times New Roman" w:hAnsi="Times New Roman" w:cs="Times New Roman"/>
                <w:sz w:val="24"/>
                <w:szCs w:val="24"/>
              </w:rPr>
              <w:t>What resources do you visit most often when you plan instruction?</w:t>
            </w:r>
          </w:p>
          <w:p w14:paraId="603F238B" w14:textId="77777777" w:rsidR="00C527F1" w:rsidRPr="00F85316" w:rsidRDefault="00C527F1" w:rsidP="00C527F1">
            <w:pPr>
              <w:pStyle w:val="ListParagraph"/>
              <w:rPr>
                <w:rFonts w:ascii="Times New Roman" w:hAnsi="Times New Roman" w:cs="Times New Roman"/>
                <w:sz w:val="24"/>
                <w:szCs w:val="24"/>
              </w:rPr>
            </w:pPr>
          </w:p>
        </w:tc>
      </w:tr>
      <w:tr w:rsidR="00EF5D29" w14:paraId="3A823AFF" w14:textId="77777777" w:rsidTr="00030031">
        <w:trPr>
          <w:trHeight w:val="3140"/>
        </w:trPr>
        <w:tc>
          <w:tcPr>
            <w:tcW w:w="3798" w:type="dxa"/>
            <w:tcBorders>
              <w:left w:val="thinThickThinSmallGap" w:sz="24" w:space="0" w:color="auto"/>
            </w:tcBorders>
            <w:shd w:val="clear" w:color="auto" w:fill="D9D9D9" w:themeFill="background1" w:themeFillShade="D9"/>
          </w:tcPr>
          <w:p w14:paraId="46984C1B" w14:textId="77777777" w:rsidR="00F85316" w:rsidRPr="00F85316" w:rsidRDefault="00F85316" w:rsidP="00F85316">
            <w:pPr>
              <w:tabs>
                <w:tab w:val="num" w:pos="1800"/>
              </w:tabs>
              <w:rPr>
                <w:rFonts w:ascii="Times New Roman" w:eastAsia="Times New Roman" w:hAnsi="Times New Roman" w:cs="Times New Roman"/>
                <w:bCs/>
                <w:i/>
                <w:iCs/>
                <w:sz w:val="24"/>
                <w:szCs w:val="24"/>
              </w:rPr>
            </w:pPr>
            <w:r w:rsidRPr="00F85316">
              <w:rPr>
                <w:rFonts w:ascii="Times New Roman" w:eastAsia="Times New Roman" w:hAnsi="Times New Roman" w:cs="Times New Roman"/>
                <w:bCs/>
                <w:i/>
                <w:iCs/>
                <w:sz w:val="24"/>
                <w:szCs w:val="24"/>
              </w:rPr>
              <w:t>1e: Designing coherent instruction</w:t>
            </w:r>
          </w:p>
          <w:p w14:paraId="5BAC8099" w14:textId="77777777" w:rsidR="00EF5D29" w:rsidRPr="00AE3320" w:rsidRDefault="00EF5D29" w:rsidP="00B856DA">
            <w:pPr>
              <w:rPr>
                <w:rFonts w:ascii="Times New Roman" w:hAnsi="Times New Roman" w:cs="Times New Roman"/>
                <w:b/>
                <w:sz w:val="24"/>
                <w:szCs w:val="24"/>
              </w:rPr>
            </w:pPr>
          </w:p>
        </w:tc>
        <w:tc>
          <w:tcPr>
            <w:tcW w:w="9378" w:type="dxa"/>
            <w:tcBorders>
              <w:right w:val="thinThickThinSmallGap" w:sz="24" w:space="0" w:color="auto"/>
            </w:tcBorders>
          </w:tcPr>
          <w:p w14:paraId="2AFCD120"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69F3B6C0" w14:textId="77777777" w:rsidR="00C527F1" w:rsidRPr="00C527F1" w:rsidRDefault="00C527F1" w:rsidP="00C527F1">
            <w:pPr>
              <w:rPr>
                <w:rFonts w:ascii="Times New Roman" w:eastAsia="Times New Roman" w:hAnsi="Times New Roman" w:cs="Times New Roman"/>
                <w:iCs/>
                <w:sz w:val="24"/>
                <w:szCs w:val="24"/>
              </w:rPr>
            </w:pPr>
          </w:p>
          <w:p w14:paraId="03CE50CB" w14:textId="77777777" w:rsidR="0064261B" w:rsidRPr="00DE1D94" w:rsidRDefault="0064261B" w:rsidP="0027209C">
            <w:pPr>
              <w:pStyle w:val="ListParagraph"/>
              <w:numPr>
                <w:ilvl w:val="0"/>
                <w:numId w:val="7"/>
              </w:numPr>
              <w:rPr>
                <w:rFonts w:ascii="Times New Roman" w:eastAsia="Times New Roman" w:hAnsi="Times New Roman" w:cs="Times New Roman"/>
                <w:iCs/>
                <w:sz w:val="24"/>
                <w:szCs w:val="24"/>
              </w:rPr>
            </w:pPr>
            <w:r w:rsidRPr="0064261B">
              <w:rPr>
                <w:rFonts w:ascii="Times New Roman" w:eastAsia="Times New Roman" w:hAnsi="Times New Roman" w:cs="Times New Roman"/>
                <w:iCs/>
                <w:sz w:val="24"/>
                <w:szCs w:val="24"/>
              </w:rPr>
              <w:t>As the designer of your classroom instruction, how do you plan to meet the needs and interests of all of your students to give them varied experience and keep them engaged and motivated to learn?</w:t>
            </w:r>
          </w:p>
          <w:p w14:paraId="1CFE1BBE" w14:textId="77777777" w:rsidR="0064261B" w:rsidRPr="00DE1D94" w:rsidRDefault="0064261B" w:rsidP="0027209C">
            <w:pPr>
              <w:pStyle w:val="ListParagraph"/>
              <w:numPr>
                <w:ilvl w:val="0"/>
                <w:numId w:val="7"/>
              </w:numPr>
              <w:rPr>
                <w:rFonts w:ascii="Times New Roman" w:eastAsia="Times New Roman" w:hAnsi="Times New Roman" w:cs="Times New Roman"/>
                <w:iCs/>
                <w:sz w:val="24"/>
                <w:szCs w:val="24"/>
              </w:rPr>
            </w:pPr>
            <w:r w:rsidRPr="0064261B">
              <w:rPr>
                <w:rFonts w:ascii="Times New Roman" w:eastAsia="Times New Roman" w:hAnsi="Times New Roman" w:cs="Times New Roman"/>
                <w:iCs/>
                <w:sz w:val="24"/>
                <w:szCs w:val="24"/>
              </w:rPr>
              <w:t>How is time allocated to work cooperatively with other teachers to be sure that your instruction is aligned with students’ previous knowledge so that they can make connections for deeper understanding?</w:t>
            </w:r>
          </w:p>
          <w:p w14:paraId="5B7B1101" w14:textId="77777777" w:rsidR="0064261B" w:rsidRPr="00DE1D94" w:rsidRDefault="0064261B" w:rsidP="0027209C">
            <w:pPr>
              <w:pStyle w:val="ListParagraph"/>
              <w:numPr>
                <w:ilvl w:val="0"/>
                <w:numId w:val="7"/>
              </w:numPr>
              <w:rPr>
                <w:rFonts w:ascii="Times New Roman" w:eastAsia="Times New Roman" w:hAnsi="Times New Roman" w:cs="Times New Roman"/>
                <w:iCs/>
                <w:sz w:val="24"/>
                <w:szCs w:val="24"/>
              </w:rPr>
            </w:pPr>
            <w:r w:rsidRPr="0064261B">
              <w:rPr>
                <w:rFonts w:ascii="Times New Roman" w:eastAsia="Times New Roman" w:hAnsi="Times New Roman" w:cs="Times New Roman"/>
                <w:iCs/>
                <w:sz w:val="24"/>
                <w:szCs w:val="24"/>
              </w:rPr>
              <w:t>What connections have you made to the PDE SAS website for updates that support your practice?</w:t>
            </w:r>
          </w:p>
          <w:p w14:paraId="1B482A0F" w14:textId="59815C59" w:rsidR="00EF5D29" w:rsidRPr="0064261B" w:rsidRDefault="0064261B" w:rsidP="0027209C">
            <w:pPr>
              <w:pStyle w:val="ListParagraph"/>
              <w:numPr>
                <w:ilvl w:val="0"/>
                <w:numId w:val="7"/>
              </w:numPr>
              <w:rPr>
                <w:rFonts w:ascii="Times New Roman" w:hAnsi="Times New Roman" w:cs="Times New Roman"/>
                <w:b/>
                <w:sz w:val="24"/>
                <w:szCs w:val="24"/>
                <w:u w:val="single"/>
              </w:rPr>
            </w:pPr>
            <w:r w:rsidRPr="0064261B">
              <w:rPr>
                <w:rFonts w:ascii="Times New Roman" w:eastAsia="Times New Roman" w:hAnsi="Times New Roman" w:cs="Times New Roman"/>
                <w:iCs/>
                <w:sz w:val="24"/>
                <w:szCs w:val="24"/>
              </w:rPr>
              <w:t>What kinds of support are available for the students who may not master a concept the fi</w:t>
            </w:r>
            <w:r w:rsidR="00030031">
              <w:rPr>
                <w:rFonts w:ascii="Times New Roman" w:eastAsia="Times New Roman" w:hAnsi="Times New Roman" w:cs="Times New Roman"/>
                <w:iCs/>
                <w:sz w:val="24"/>
                <w:szCs w:val="24"/>
              </w:rPr>
              <w:t xml:space="preserve">rst time it is </w:t>
            </w:r>
            <w:r w:rsidR="00B45C62">
              <w:rPr>
                <w:rFonts w:ascii="Times New Roman" w:eastAsia="Times New Roman" w:hAnsi="Times New Roman" w:cs="Times New Roman"/>
                <w:iCs/>
                <w:sz w:val="24"/>
                <w:szCs w:val="24"/>
              </w:rPr>
              <w:t>taught</w:t>
            </w:r>
            <w:r w:rsidR="00030031">
              <w:rPr>
                <w:rFonts w:ascii="Times New Roman" w:eastAsia="Times New Roman" w:hAnsi="Times New Roman" w:cs="Times New Roman"/>
                <w:iCs/>
                <w:sz w:val="24"/>
                <w:szCs w:val="24"/>
              </w:rPr>
              <w:t>?</w:t>
            </w:r>
            <w:r w:rsidR="00C527F1">
              <w:rPr>
                <w:rFonts w:ascii="Times New Roman" w:eastAsia="Times New Roman" w:hAnsi="Times New Roman" w:cs="Times New Roman"/>
                <w:iCs/>
                <w:sz w:val="24"/>
                <w:szCs w:val="24"/>
              </w:rPr>
              <w:br/>
            </w:r>
          </w:p>
        </w:tc>
      </w:tr>
      <w:tr w:rsidR="00AD1A48" w14:paraId="6AD50824" w14:textId="77777777" w:rsidTr="00716F95">
        <w:trPr>
          <w:trHeight w:val="540"/>
        </w:trPr>
        <w:tc>
          <w:tcPr>
            <w:tcW w:w="3798" w:type="dxa"/>
            <w:tcBorders>
              <w:left w:val="thinThickThinSmallGap" w:sz="24" w:space="0" w:color="auto"/>
              <w:bottom w:val="thinThickThinSmallGap" w:sz="24" w:space="0" w:color="auto"/>
            </w:tcBorders>
            <w:shd w:val="clear" w:color="auto" w:fill="D9D9D9" w:themeFill="background1" w:themeFillShade="D9"/>
          </w:tcPr>
          <w:p w14:paraId="311E0F4C" w14:textId="77777777" w:rsidR="00AD1A48" w:rsidRPr="00AD1A48" w:rsidRDefault="00AD1A48" w:rsidP="00AD1A48">
            <w:pPr>
              <w:tabs>
                <w:tab w:val="num" w:pos="1800"/>
              </w:tabs>
              <w:rPr>
                <w:rFonts w:ascii="Times New Roman" w:eastAsia="Times New Roman" w:hAnsi="Times New Roman" w:cs="Times New Roman"/>
                <w:i/>
                <w:iCs/>
                <w:sz w:val="24"/>
                <w:szCs w:val="24"/>
              </w:rPr>
            </w:pPr>
            <w:r w:rsidRPr="00AD1A48">
              <w:rPr>
                <w:rFonts w:ascii="Times New Roman" w:eastAsia="Times New Roman" w:hAnsi="Times New Roman" w:cs="Times New Roman"/>
                <w:i/>
                <w:iCs/>
                <w:sz w:val="24"/>
                <w:szCs w:val="24"/>
              </w:rPr>
              <w:t>1f: Designing student assessment</w:t>
            </w:r>
          </w:p>
          <w:p w14:paraId="693D9519" w14:textId="77777777" w:rsidR="00AD1A48" w:rsidRPr="00F85316" w:rsidRDefault="00AD1A48" w:rsidP="00F85316">
            <w:pPr>
              <w:tabs>
                <w:tab w:val="num" w:pos="1800"/>
              </w:tabs>
              <w:rPr>
                <w:rFonts w:ascii="Times New Roman" w:eastAsia="Times New Roman" w:hAnsi="Times New Roman" w:cs="Times New Roman"/>
                <w:bCs/>
                <w:i/>
                <w:iCs/>
                <w:sz w:val="24"/>
                <w:szCs w:val="24"/>
              </w:rPr>
            </w:pPr>
          </w:p>
        </w:tc>
        <w:tc>
          <w:tcPr>
            <w:tcW w:w="9378" w:type="dxa"/>
            <w:tcBorders>
              <w:bottom w:val="thinThickThinSmallGap" w:sz="24" w:space="0" w:color="auto"/>
              <w:right w:val="thinThickThinSmallGap" w:sz="24" w:space="0" w:color="auto"/>
            </w:tcBorders>
          </w:tcPr>
          <w:p w14:paraId="7F8D245A"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3FEF788A" w14:textId="77777777" w:rsidR="00C527F1" w:rsidRPr="00C527F1" w:rsidRDefault="00C527F1" w:rsidP="00C527F1">
            <w:pPr>
              <w:rPr>
                <w:rFonts w:ascii="Times New Roman" w:hAnsi="Times New Roman" w:cs="Times New Roman"/>
                <w:sz w:val="24"/>
                <w:szCs w:val="24"/>
              </w:rPr>
            </w:pPr>
          </w:p>
          <w:p w14:paraId="7A8DCCA6" w14:textId="77777777" w:rsidR="00AD1A48" w:rsidRPr="00192BE8" w:rsidRDefault="00AD1A48" w:rsidP="00AD1A48">
            <w:pPr>
              <w:pStyle w:val="ListParagraph"/>
              <w:numPr>
                <w:ilvl w:val="0"/>
                <w:numId w:val="8"/>
              </w:numPr>
              <w:rPr>
                <w:rFonts w:ascii="Times New Roman" w:hAnsi="Times New Roman" w:cs="Times New Roman"/>
                <w:sz w:val="24"/>
                <w:szCs w:val="24"/>
              </w:rPr>
            </w:pPr>
            <w:r w:rsidRPr="00AD1A48">
              <w:rPr>
                <w:rFonts w:ascii="Times New Roman" w:hAnsi="Times New Roman" w:cs="Times New Roman"/>
                <w:sz w:val="24"/>
                <w:szCs w:val="24"/>
              </w:rPr>
              <w:t>How do you use multiple forms of assessment including diagnostic, formative and summative to plan instruction and inform your work?</w:t>
            </w:r>
          </w:p>
          <w:p w14:paraId="2CF10414" w14:textId="77777777" w:rsidR="00AD1A48" w:rsidRPr="00DE1D94" w:rsidRDefault="00AD1A48" w:rsidP="0027209C">
            <w:pPr>
              <w:pStyle w:val="ListParagraph"/>
              <w:numPr>
                <w:ilvl w:val="0"/>
                <w:numId w:val="8"/>
              </w:numPr>
              <w:rPr>
                <w:rFonts w:ascii="Times New Roman" w:hAnsi="Times New Roman" w:cs="Times New Roman"/>
                <w:sz w:val="24"/>
                <w:szCs w:val="24"/>
              </w:rPr>
            </w:pPr>
            <w:r w:rsidRPr="00AD1A48">
              <w:rPr>
                <w:rFonts w:ascii="Times New Roman" w:hAnsi="Times New Roman" w:cs="Times New Roman"/>
                <w:sz w:val="24"/>
                <w:szCs w:val="24"/>
              </w:rPr>
              <w:lastRenderedPageBreak/>
              <w:t>Before you design your instruction, do you consider what you want the students to know and how you will assess it?  Explain your process.</w:t>
            </w:r>
          </w:p>
          <w:p w14:paraId="35362BD6" w14:textId="77777777" w:rsidR="00AD1A48" w:rsidRPr="00AD1A48" w:rsidRDefault="00AD1A48" w:rsidP="0027209C">
            <w:pPr>
              <w:pStyle w:val="ListParagraph"/>
              <w:numPr>
                <w:ilvl w:val="0"/>
                <w:numId w:val="8"/>
              </w:numPr>
              <w:rPr>
                <w:rFonts w:ascii="Times New Roman" w:hAnsi="Times New Roman" w:cs="Times New Roman"/>
                <w:sz w:val="24"/>
                <w:szCs w:val="24"/>
              </w:rPr>
            </w:pPr>
            <w:r w:rsidRPr="00AD1A48">
              <w:rPr>
                <w:rFonts w:ascii="Times New Roman" w:hAnsi="Times New Roman" w:cs="Times New Roman"/>
                <w:sz w:val="24"/>
                <w:szCs w:val="24"/>
              </w:rPr>
              <w:t>Explain how you clarify expectations for students by using:</w:t>
            </w:r>
          </w:p>
          <w:p w14:paraId="7A3C8FE6" w14:textId="77777777" w:rsidR="00AD1A48" w:rsidRPr="00AD1A48" w:rsidRDefault="00AD1A48" w:rsidP="0027209C">
            <w:pPr>
              <w:pStyle w:val="ListParagraph"/>
              <w:numPr>
                <w:ilvl w:val="0"/>
                <w:numId w:val="9"/>
              </w:numPr>
              <w:rPr>
                <w:rFonts w:ascii="Times New Roman" w:hAnsi="Times New Roman" w:cs="Times New Roman"/>
                <w:sz w:val="24"/>
                <w:szCs w:val="24"/>
              </w:rPr>
            </w:pPr>
            <w:r w:rsidRPr="00AD1A48">
              <w:rPr>
                <w:rFonts w:ascii="Times New Roman" w:hAnsi="Times New Roman" w:cs="Times New Roman"/>
                <w:sz w:val="24"/>
                <w:szCs w:val="24"/>
              </w:rPr>
              <w:t xml:space="preserve">exemplary student work </w:t>
            </w:r>
          </w:p>
          <w:p w14:paraId="00695E9F" w14:textId="77777777" w:rsidR="00AD1A48" w:rsidRPr="00AD1A48" w:rsidRDefault="00AD1A48" w:rsidP="0027209C">
            <w:pPr>
              <w:pStyle w:val="ListParagraph"/>
              <w:numPr>
                <w:ilvl w:val="0"/>
                <w:numId w:val="10"/>
              </w:numPr>
              <w:rPr>
                <w:rFonts w:ascii="Times New Roman" w:hAnsi="Times New Roman" w:cs="Times New Roman"/>
                <w:sz w:val="24"/>
                <w:szCs w:val="24"/>
              </w:rPr>
            </w:pPr>
            <w:r w:rsidRPr="00AD1A48">
              <w:rPr>
                <w:rFonts w:ascii="Times New Roman" w:hAnsi="Times New Roman" w:cs="Times New Roman"/>
                <w:sz w:val="24"/>
                <w:szCs w:val="24"/>
              </w:rPr>
              <w:t>rubrics</w:t>
            </w:r>
          </w:p>
          <w:p w14:paraId="655FBB2C" w14:textId="77777777" w:rsidR="00AD1A48" w:rsidRPr="00AD1A48" w:rsidRDefault="00AD1A48" w:rsidP="0027209C">
            <w:pPr>
              <w:pStyle w:val="ListParagraph"/>
              <w:numPr>
                <w:ilvl w:val="0"/>
                <w:numId w:val="11"/>
              </w:numPr>
              <w:rPr>
                <w:rFonts w:ascii="Times New Roman" w:hAnsi="Times New Roman" w:cs="Times New Roman"/>
                <w:sz w:val="24"/>
                <w:szCs w:val="24"/>
              </w:rPr>
            </w:pPr>
            <w:r w:rsidRPr="00AD1A48">
              <w:rPr>
                <w:rFonts w:ascii="Times New Roman" w:hAnsi="Times New Roman" w:cs="Times New Roman"/>
                <w:sz w:val="24"/>
                <w:szCs w:val="24"/>
              </w:rPr>
              <w:t>explicit directions</w:t>
            </w:r>
          </w:p>
          <w:p w14:paraId="249C76C8" w14:textId="77777777" w:rsidR="00AD1A48" w:rsidRPr="00AD1A48" w:rsidRDefault="00AD1A48" w:rsidP="0027209C">
            <w:pPr>
              <w:pStyle w:val="ListParagraph"/>
              <w:numPr>
                <w:ilvl w:val="0"/>
                <w:numId w:val="11"/>
              </w:numPr>
              <w:rPr>
                <w:rFonts w:ascii="Times New Roman" w:hAnsi="Times New Roman" w:cs="Times New Roman"/>
                <w:sz w:val="24"/>
                <w:szCs w:val="24"/>
              </w:rPr>
            </w:pPr>
            <w:r w:rsidRPr="00AD1A48">
              <w:rPr>
                <w:rFonts w:ascii="Times New Roman" w:hAnsi="Times New Roman" w:cs="Times New Roman"/>
                <w:sz w:val="24"/>
                <w:szCs w:val="24"/>
              </w:rPr>
              <w:t>modeling</w:t>
            </w:r>
          </w:p>
          <w:p w14:paraId="218598D2" w14:textId="77777777" w:rsidR="00AD1A48" w:rsidRPr="00DE1D94" w:rsidRDefault="00AD1A48" w:rsidP="0027209C">
            <w:pPr>
              <w:pStyle w:val="ListParagraph"/>
              <w:numPr>
                <w:ilvl w:val="0"/>
                <w:numId w:val="11"/>
              </w:numPr>
              <w:rPr>
                <w:rFonts w:ascii="Times New Roman" w:hAnsi="Times New Roman" w:cs="Times New Roman"/>
                <w:sz w:val="24"/>
                <w:szCs w:val="24"/>
              </w:rPr>
            </w:pPr>
            <w:r w:rsidRPr="00AD1A48">
              <w:rPr>
                <w:rFonts w:ascii="Times New Roman" w:hAnsi="Times New Roman" w:cs="Times New Roman"/>
                <w:sz w:val="24"/>
                <w:szCs w:val="24"/>
              </w:rPr>
              <w:t>student repetition of details</w:t>
            </w:r>
          </w:p>
          <w:p w14:paraId="1D4472AE" w14:textId="77777777" w:rsidR="00AD1A48" w:rsidRPr="00DE1D94" w:rsidRDefault="00AD1A48" w:rsidP="0027209C">
            <w:pPr>
              <w:pStyle w:val="ListParagraph"/>
              <w:numPr>
                <w:ilvl w:val="0"/>
                <w:numId w:val="12"/>
              </w:numPr>
              <w:rPr>
                <w:rFonts w:ascii="Times New Roman" w:hAnsi="Times New Roman" w:cs="Times New Roman"/>
                <w:sz w:val="24"/>
                <w:szCs w:val="24"/>
              </w:rPr>
            </w:pPr>
            <w:r w:rsidRPr="00AD1A48">
              <w:rPr>
                <w:rFonts w:ascii="Times New Roman" w:hAnsi="Times New Roman" w:cs="Times New Roman"/>
                <w:sz w:val="24"/>
                <w:szCs w:val="24"/>
              </w:rPr>
              <w:t>What formative assessments do you use most often to identify student needs and to plan your instruction?</w:t>
            </w:r>
          </w:p>
          <w:p w14:paraId="65F02E23" w14:textId="77777777" w:rsidR="000A2389" w:rsidRPr="00DE1D94" w:rsidRDefault="00AD1A48" w:rsidP="0027209C">
            <w:pPr>
              <w:pStyle w:val="ListParagraph"/>
              <w:numPr>
                <w:ilvl w:val="0"/>
                <w:numId w:val="12"/>
              </w:numPr>
              <w:rPr>
                <w:rFonts w:ascii="Times New Roman" w:hAnsi="Times New Roman" w:cs="Times New Roman"/>
                <w:sz w:val="24"/>
                <w:szCs w:val="24"/>
              </w:rPr>
            </w:pPr>
            <w:r w:rsidRPr="00AD1A48">
              <w:rPr>
                <w:rFonts w:ascii="Times New Roman" w:hAnsi="Times New Roman" w:cs="Times New Roman"/>
                <w:sz w:val="24"/>
                <w:szCs w:val="24"/>
              </w:rPr>
              <w:t>How do you benchmark your assessments with other teachers at your level to inform your</w:t>
            </w:r>
            <w:r w:rsidR="000A2389">
              <w:t xml:space="preserve"> </w:t>
            </w:r>
            <w:r w:rsidR="000A2389" w:rsidRPr="000A2389">
              <w:rPr>
                <w:rFonts w:ascii="Times New Roman" w:hAnsi="Times New Roman" w:cs="Times New Roman"/>
                <w:sz w:val="24"/>
                <w:szCs w:val="24"/>
              </w:rPr>
              <w:t>expectations and insure high expectations for all students?</w:t>
            </w:r>
          </w:p>
          <w:p w14:paraId="4A26E602" w14:textId="77777777" w:rsidR="000A2389" w:rsidRPr="00DE1D94" w:rsidRDefault="000A2389" w:rsidP="0027209C">
            <w:pPr>
              <w:pStyle w:val="ListParagraph"/>
              <w:numPr>
                <w:ilvl w:val="0"/>
                <w:numId w:val="12"/>
              </w:numPr>
              <w:rPr>
                <w:rFonts w:ascii="Times New Roman" w:hAnsi="Times New Roman" w:cs="Times New Roman"/>
                <w:sz w:val="24"/>
                <w:szCs w:val="24"/>
              </w:rPr>
            </w:pPr>
            <w:r w:rsidRPr="000A2389">
              <w:rPr>
                <w:rFonts w:ascii="Times New Roman" w:hAnsi="Times New Roman" w:cs="Times New Roman"/>
                <w:sz w:val="24"/>
                <w:szCs w:val="24"/>
              </w:rPr>
              <w:t>Please share the ways you provide students with timely feedback on their learning and give them opportunities for improvement?</w:t>
            </w:r>
          </w:p>
          <w:p w14:paraId="5152A6C7" w14:textId="52C0A982" w:rsidR="00592743" w:rsidRPr="009F2F9D" w:rsidRDefault="000A2389" w:rsidP="009F2F9D">
            <w:pPr>
              <w:pStyle w:val="ListParagraph"/>
              <w:numPr>
                <w:ilvl w:val="0"/>
                <w:numId w:val="12"/>
              </w:numPr>
              <w:rPr>
                <w:rFonts w:ascii="Times New Roman" w:hAnsi="Times New Roman" w:cs="Times New Roman"/>
                <w:sz w:val="24"/>
                <w:szCs w:val="24"/>
              </w:rPr>
            </w:pPr>
            <w:r w:rsidRPr="000A2389">
              <w:rPr>
                <w:rFonts w:ascii="Times New Roman" w:hAnsi="Times New Roman" w:cs="Times New Roman"/>
                <w:sz w:val="24"/>
                <w:szCs w:val="24"/>
              </w:rPr>
              <w:t>What should I expect to hear your students say or do that would be evidence that they have met the instructional goals for today?</w:t>
            </w:r>
            <w:r w:rsidR="00C527F1">
              <w:rPr>
                <w:rFonts w:ascii="Times New Roman" w:hAnsi="Times New Roman" w:cs="Times New Roman"/>
                <w:sz w:val="24"/>
                <w:szCs w:val="24"/>
              </w:rPr>
              <w:br/>
            </w:r>
          </w:p>
        </w:tc>
      </w:tr>
    </w:tbl>
    <w:p w14:paraId="7BB0FF68" w14:textId="77777777" w:rsidR="00272347" w:rsidRDefault="00272347" w:rsidP="00030031">
      <w:pPr>
        <w:tabs>
          <w:tab w:val="left" w:pos="5760"/>
        </w:tabs>
      </w:pPr>
    </w:p>
    <w:p w14:paraId="50432D98" w14:textId="77777777" w:rsidR="00272347" w:rsidRDefault="00272347" w:rsidP="00030031">
      <w:pPr>
        <w:tabs>
          <w:tab w:val="left" w:pos="5760"/>
        </w:tabs>
      </w:pPr>
    </w:p>
    <w:p w14:paraId="3C3900F4" w14:textId="77777777" w:rsidR="00272347" w:rsidRDefault="00272347" w:rsidP="00030031">
      <w:pPr>
        <w:tabs>
          <w:tab w:val="left" w:pos="5760"/>
        </w:tabs>
      </w:pPr>
    </w:p>
    <w:p w14:paraId="71E65738" w14:textId="77777777" w:rsidR="00272347" w:rsidRDefault="00272347" w:rsidP="00030031">
      <w:pPr>
        <w:tabs>
          <w:tab w:val="left" w:pos="5760"/>
        </w:tabs>
      </w:pPr>
    </w:p>
    <w:p w14:paraId="2CAD0398" w14:textId="77777777" w:rsidR="00272347" w:rsidRDefault="00272347" w:rsidP="00030031">
      <w:pPr>
        <w:tabs>
          <w:tab w:val="left" w:pos="5760"/>
        </w:tabs>
      </w:pPr>
    </w:p>
    <w:p w14:paraId="046FA8A0" w14:textId="77777777" w:rsidR="00272347" w:rsidRDefault="00272347" w:rsidP="00030031">
      <w:pPr>
        <w:tabs>
          <w:tab w:val="left" w:pos="5760"/>
        </w:tabs>
      </w:pPr>
    </w:p>
    <w:p w14:paraId="4AA4C3C3" w14:textId="77777777" w:rsidR="00272347" w:rsidRDefault="00272347" w:rsidP="00030031">
      <w:pPr>
        <w:tabs>
          <w:tab w:val="left" w:pos="5760"/>
        </w:tabs>
      </w:pPr>
    </w:p>
    <w:p w14:paraId="2DF6EE2D" w14:textId="77777777" w:rsidR="00272347" w:rsidRDefault="00272347" w:rsidP="00030031">
      <w:pPr>
        <w:tabs>
          <w:tab w:val="left" w:pos="5760"/>
        </w:tabs>
      </w:pPr>
    </w:p>
    <w:p w14:paraId="751C021F" w14:textId="77777777" w:rsidR="00272347" w:rsidRDefault="00272347" w:rsidP="00030031">
      <w:pPr>
        <w:tabs>
          <w:tab w:val="left" w:pos="5760"/>
        </w:tabs>
      </w:pPr>
    </w:p>
    <w:p w14:paraId="4E8A4DEE" w14:textId="77777777" w:rsidR="00272347" w:rsidRDefault="00272347" w:rsidP="00030031">
      <w:pPr>
        <w:tabs>
          <w:tab w:val="left" w:pos="5760"/>
        </w:tabs>
      </w:pPr>
    </w:p>
    <w:p w14:paraId="2ADC883E" w14:textId="77777777" w:rsidR="00272347" w:rsidRDefault="00272347" w:rsidP="00030031">
      <w:pPr>
        <w:tabs>
          <w:tab w:val="left" w:pos="5760"/>
        </w:tabs>
      </w:pPr>
    </w:p>
    <w:p w14:paraId="696371C3" w14:textId="77777777" w:rsidR="00272347" w:rsidRDefault="00272347" w:rsidP="00030031">
      <w:pPr>
        <w:tabs>
          <w:tab w:val="left" w:pos="5760"/>
        </w:tabs>
      </w:pPr>
    </w:p>
    <w:p w14:paraId="1393D29C" w14:textId="312BB3A1" w:rsidR="006F3AC9" w:rsidRDefault="00030031" w:rsidP="00030031">
      <w:pPr>
        <w:tabs>
          <w:tab w:val="left" w:pos="5760"/>
        </w:tabs>
      </w:pPr>
      <w:r>
        <w:tab/>
      </w:r>
    </w:p>
    <w:tbl>
      <w:tblPr>
        <w:tblStyle w:val="TableGrid"/>
        <w:tblW w:w="0" w:type="auto"/>
        <w:tblLook w:val="04A0" w:firstRow="1" w:lastRow="0" w:firstColumn="1" w:lastColumn="0" w:noHBand="0" w:noVBand="1"/>
      </w:tblPr>
      <w:tblGrid>
        <w:gridCol w:w="3798"/>
        <w:gridCol w:w="9378"/>
      </w:tblGrid>
      <w:tr w:rsidR="006F3AC9" w:rsidRPr="006F3AC9" w14:paraId="6768595C" w14:textId="77777777" w:rsidTr="006F3AC9">
        <w:trPr>
          <w:trHeight w:val="420"/>
        </w:trPr>
        <w:tc>
          <w:tcPr>
            <w:tcW w:w="13176" w:type="dxa"/>
            <w:gridSpan w:val="2"/>
            <w:tcBorders>
              <w:top w:val="thinThickThinSmallGap" w:sz="24" w:space="0" w:color="auto"/>
              <w:left w:val="thinThickThinSmallGap" w:sz="24" w:space="0" w:color="auto"/>
              <w:right w:val="thinThickThinSmallGap" w:sz="24" w:space="0" w:color="auto"/>
            </w:tcBorders>
            <w:shd w:val="clear" w:color="auto" w:fill="D9D9D9" w:themeFill="background1" w:themeFillShade="D9"/>
          </w:tcPr>
          <w:p w14:paraId="3984EBF2" w14:textId="77777777" w:rsidR="006F3AC9" w:rsidRPr="006F3AC9" w:rsidRDefault="006F3AC9" w:rsidP="006F3AC9">
            <w:pPr>
              <w:jc w:val="center"/>
              <w:rPr>
                <w:rFonts w:ascii="Times New Roman" w:hAnsi="Times New Roman" w:cs="Times New Roman"/>
                <w:b/>
                <w:sz w:val="28"/>
                <w:szCs w:val="28"/>
              </w:rPr>
            </w:pPr>
            <w:r w:rsidRPr="006F3AC9">
              <w:rPr>
                <w:rFonts w:ascii="Times New Roman" w:hAnsi="Times New Roman" w:cs="Times New Roman"/>
                <w:b/>
                <w:sz w:val="28"/>
                <w:szCs w:val="28"/>
              </w:rPr>
              <w:t>Domain 2: The Classroom Environment</w:t>
            </w:r>
          </w:p>
          <w:p w14:paraId="34FCF5A4" w14:textId="77777777" w:rsidR="006F3AC9" w:rsidRPr="006F3AC9" w:rsidRDefault="006F3AC9" w:rsidP="006F3AC9">
            <w:pPr>
              <w:jc w:val="center"/>
              <w:rPr>
                <w:rFonts w:ascii="Times New Roman" w:hAnsi="Times New Roman" w:cs="Times New Roman"/>
                <w:b/>
                <w:sz w:val="28"/>
                <w:szCs w:val="28"/>
                <w:u w:val="single"/>
              </w:rPr>
            </w:pPr>
          </w:p>
        </w:tc>
      </w:tr>
      <w:tr w:rsidR="006F3AC9" w:rsidRPr="00733569" w14:paraId="02D4554F" w14:textId="77777777" w:rsidTr="006F3AC9">
        <w:trPr>
          <w:trHeight w:val="1140"/>
        </w:trPr>
        <w:tc>
          <w:tcPr>
            <w:tcW w:w="3798" w:type="dxa"/>
            <w:tcBorders>
              <w:top w:val="thinThickThinSmallGap" w:sz="24" w:space="0" w:color="auto"/>
              <w:left w:val="thinThickThinSmallGap" w:sz="24" w:space="0" w:color="auto"/>
            </w:tcBorders>
            <w:shd w:val="clear" w:color="auto" w:fill="D9D9D9" w:themeFill="background1" w:themeFillShade="D9"/>
          </w:tcPr>
          <w:p w14:paraId="55571A5D" w14:textId="46A6A8D6" w:rsidR="006F3AC9" w:rsidRPr="00B86910" w:rsidRDefault="006F3AC9" w:rsidP="006F3AC9">
            <w:pPr>
              <w:rPr>
                <w:rFonts w:ascii="Times New Roman" w:hAnsi="Times New Roman" w:cs="Times New Roman"/>
              </w:rPr>
            </w:pPr>
            <w:r w:rsidRPr="00273F28">
              <w:rPr>
                <w:rFonts w:ascii="Times New Roman" w:eastAsia="Times New Roman" w:hAnsi="Times New Roman" w:cs="Times New Roman"/>
                <w:i/>
                <w:iCs/>
                <w:sz w:val="24"/>
                <w:szCs w:val="24"/>
              </w:rPr>
              <w:t>2a: Creating an environment of respect and rapport</w:t>
            </w:r>
          </w:p>
        </w:tc>
        <w:tc>
          <w:tcPr>
            <w:tcW w:w="9378" w:type="dxa"/>
            <w:tcBorders>
              <w:top w:val="thinThickThinSmallGap" w:sz="24" w:space="0" w:color="auto"/>
              <w:right w:val="thinThickThinSmallGap" w:sz="24" w:space="0" w:color="auto"/>
            </w:tcBorders>
          </w:tcPr>
          <w:p w14:paraId="5B830250"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0ADC519E" w14:textId="77777777" w:rsidR="00C527F1" w:rsidRPr="00C527F1" w:rsidRDefault="00C527F1" w:rsidP="00C527F1">
            <w:pPr>
              <w:rPr>
                <w:rFonts w:ascii="Times New Roman" w:eastAsia="Times New Roman" w:hAnsi="Times New Roman" w:cs="Times New Roman"/>
                <w:iCs/>
                <w:sz w:val="24"/>
                <w:szCs w:val="24"/>
              </w:rPr>
            </w:pPr>
          </w:p>
          <w:p w14:paraId="0185DDCE" w14:textId="77777777" w:rsidR="006F3AC9" w:rsidRPr="00DE1D94" w:rsidRDefault="006F3AC9" w:rsidP="006F3AC9">
            <w:pPr>
              <w:pStyle w:val="ListParagraph"/>
              <w:numPr>
                <w:ilvl w:val="0"/>
                <w:numId w:val="13"/>
              </w:numPr>
              <w:rPr>
                <w:rFonts w:ascii="Times New Roman" w:eastAsia="Times New Roman" w:hAnsi="Times New Roman" w:cs="Times New Roman"/>
                <w:iCs/>
                <w:sz w:val="24"/>
                <w:szCs w:val="24"/>
              </w:rPr>
            </w:pPr>
            <w:r w:rsidRPr="00273F28">
              <w:rPr>
                <w:rFonts w:ascii="Times New Roman" w:eastAsia="Times New Roman" w:hAnsi="Times New Roman" w:cs="Times New Roman"/>
                <w:iCs/>
                <w:sz w:val="24"/>
                <w:szCs w:val="24"/>
              </w:rPr>
              <w:t>How do you model respectful behavior for your students?</w:t>
            </w:r>
          </w:p>
          <w:p w14:paraId="4433BEA3" w14:textId="77777777" w:rsidR="006F3AC9" w:rsidRDefault="006F3AC9" w:rsidP="006F3AC9">
            <w:pPr>
              <w:pStyle w:val="ListParagraph"/>
              <w:rPr>
                <w:rFonts w:ascii="Times New Roman" w:eastAsia="Times New Roman" w:hAnsi="Times New Roman" w:cs="Times New Roman"/>
                <w:iCs/>
                <w:sz w:val="24"/>
                <w:szCs w:val="24"/>
              </w:rPr>
            </w:pPr>
            <w:r w:rsidRPr="00273F28">
              <w:rPr>
                <w:rFonts w:ascii="Times New Roman" w:eastAsia="Times New Roman" w:hAnsi="Times New Roman" w:cs="Times New Roman"/>
                <w:iCs/>
                <w:sz w:val="24"/>
                <w:szCs w:val="24"/>
              </w:rPr>
              <w:t>What barriers to appropriate behavior do you encounter and what have you done to minimize them?</w:t>
            </w:r>
          </w:p>
          <w:p w14:paraId="240F87AA" w14:textId="079AC92F" w:rsidR="00C527F1" w:rsidRPr="00733569" w:rsidRDefault="00C527F1" w:rsidP="006F3AC9">
            <w:pPr>
              <w:pStyle w:val="ListParagraph"/>
              <w:rPr>
                <w:rFonts w:ascii="Times New Roman" w:hAnsi="Times New Roman" w:cs="Times New Roman"/>
                <w:sz w:val="24"/>
                <w:szCs w:val="24"/>
              </w:rPr>
            </w:pPr>
          </w:p>
        </w:tc>
      </w:tr>
      <w:tr w:rsidR="006F3AC9" w:rsidRPr="00FF4AC4" w14:paraId="4359588E" w14:textId="77777777" w:rsidTr="006F3AC9">
        <w:trPr>
          <w:trHeight w:val="1142"/>
        </w:trPr>
        <w:tc>
          <w:tcPr>
            <w:tcW w:w="3798" w:type="dxa"/>
            <w:tcBorders>
              <w:left w:val="thinThickThinSmallGap" w:sz="24" w:space="0" w:color="auto"/>
            </w:tcBorders>
            <w:shd w:val="clear" w:color="auto" w:fill="D9D9D9" w:themeFill="background1" w:themeFillShade="D9"/>
          </w:tcPr>
          <w:p w14:paraId="5824D407" w14:textId="77777777" w:rsidR="006F3AC9" w:rsidRPr="00273F28" w:rsidRDefault="006F3AC9" w:rsidP="006F3AC9">
            <w:pPr>
              <w:tabs>
                <w:tab w:val="left" w:pos="720"/>
                <w:tab w:val="num" w:pos="1800"/>
              </w:tabs>
              <w:rPr>
                <w:rFonts w:ascii="Times New Roman" w:eastAsia="Times New Roman" w:hAnsi="Times New Roman" w:cs="Times New Roman"/>
                <w:bCs/>
                <w:i/>
                <w:iCs/>
                <w:sz w:val="24"/>
                <w:szCs w:val="24"/>
              </w:rPr>
            </w:pPr>
            <w:r w:rsidRPr="00273F28">
              <w:rPr>
                <w:rFonts w:ascii="Times New Roman" w:eastAsia="Times New Roman" w:hAnsi="Times New Roman" w:cs="Times New Roman"/>
                <w:bCs/>
                <w:i/>
                <w:iCs/>
                <w:sz w:val="24"/>
                <w:szCs w:val="24"/>
              </w:rPr>
              <w:t>2b: Establishing a culture for learning</w:t>
            </w:r>
          </w:p>
          <w:p w14:paraId="26D9754B" w14:textId="0471BCE9" w:rsidR="006F3AC9" w:rsidRPr="00DF7DA3" w:rsidRDefault="006F3AC9" w:rsidP="006F3AC9">
            <w:pPr>
              <w:rPr>
                <w:rFonts w:ascii="Times New Roman" w:hAnsi="Times New Roman" w:cs="Times New Roman"/>
                <w:i/>
                <w:sz w:val="24"/>
                <w:szCs w:val="24"/>
              </w:rPr>
            </w:pPr>
          </w:p>
        </w:tc>
        <w:tc>
          <w:tcPr>
            <w:tcW w:w="9378" w:type="dxa"/>
            <w:tcBorders>
              <w:right w:val="thinThickThinSmallGap" w:sz="24" w:space="0" w:color="auto"/>
            </w:tcBorders>
          </w:tcPr>
          <w:p w14:paraId="54592EEB"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47602176" w14:textId="77777777" w:rsidR="00C527F1" w:rsidRPr="00C527F1" w:rsidRDefault="00C527F1" w:rsidP="00C527F1">
            <w:pPr>
              <w:rPr>
                <w:rFonts w:ascii="Times New Roman" w:eastAsia="Times New Roman" w:hAnsi="Times New Roman" w:cs="Times New Roman"/>
                <w:bCs/>
                <w:iCs/>
                <w:sz w:val="24"/>
                <w:szCs w:val="24"/>
              </w:rPr>
            </w:pPr>
          </w:p>
          <w:p w14:paraId="17E6F3F5" w14:textId="77777777" w:rsidR="006F3AC9" w:rsidRPr="00DE1D94" w:rsidRDefault="006F3AC9" w:rsidP="006F3AC9">
            <w:pPr>
              <w:pStyle w:val="ListParagraph"/>
              <w:numPr>
                <w:ilvl w:val="0"/>
                <w:numId w:val="14"/>
              </w:numPr>
              <w:rPr>
                <w:rFonts w:ascii="Times New Roman" w:eastAsia="Times New Roman" w:hAnsi="Times New Roman" w:cs="Times New Roman"/>
                <w:bCs/>
                <w:iCs/>
                <w:sz w:val="24"/>
                <w:szCs w:val="24"/>
              </w:rPr>
            </w:pPr>
            <w:r w:rsidRPr="008A0E40">
              <w:rPr>
                <w:rFonts w:ascii="Times New Roman" w:eastAsia="Times New Roman" w:hAnsi="Times New Roman" w:cs="Times New Roman"/>
                <w:bCs/>
                <w:iCs/>
                <w:sz w:val="24"/>
                <w:szCs w:val="24"/>
              </w:rPr>
              <w:t>In what ways have you reflected on how student learn?</w:t>
            </w:r>
          </w:p>
          <w:p w14:paraId="26EF3F3A" w14:textId="102547F6" w:rsidR="006F3AC9" w:rsidRPr="00FF4AC4" w:rsidRDefault="006F3AC9" w:rsidP="006F3AC9">
            <w:pPr>
              <w:pStyle w:val="ListParagraph"/>
              <w:numPr>
                <w:ilvl w:val="0"/>
                <w:numId w:val="2"/>
              </w:numPr>
              <w:rPr>
                <w:rFonts w:ascii="Times New Roman" w:hAnsi="Times New Roman" w:cs="Times New Roman"/>
                <w:sz w:val="24"/>
                <w:szCs w:val="24"/>
              </w:rPr>
            </w:pPr>
            <w:r w:rsidRPr="008A0E40">
              <w:rPr>
                <w:rFonts w:ascii="Times New Roman" w:eastAsia="Times New Roman" w:hAnsi="Times New Roman" w:cs="Times New Roman"/>
                <w:bCs/>
                <w:iCs/>
                <w:sz w:val="24"/>
                <w:szCs w:val="24"/>
              </w:rPr>
              <w:t>Student engagement is about the nature of the work and who does it.  In what ways do you encourage your students to be active participants?</w:t>
            </w:r>
            <w:r w:rsidR="00C527F1">
              <w:rPr>
                <w:rFonts w:ascii="Times New Roman" w:eastAsia="Times New Roman" w:hAnsi="Times New Roman" w:cs="Times New Roman"/>
                <w:bCs/>
                <w:iCs/>
                <w:sz w:val="24"/>
                <w:szCs w:val="24"/>
              </w:rPr>
              <w:br/>
            </w:r>
          </w:p>
        </w:tc>
      </w:tr>
      <w:tr w:rsidR="006F3AC9" w:rsidRPr="009F2F9D" w14:paraId="2E3D9570" w14:textId="77777777" w:rsidTr="00C527F1">
        <w:trPr>
          <w:trHeight w:val="530"/>
        </w:trPr>
        <w:tc>
          <w:tcPr>
            <w:tcW w:w="3798" w:type="dxa"/>
            <w:tcBorders>
              <w:left w:val="thinThickThinSmallGap" w:sz="24" w:space="0" w:color="auto"/>
            </w:tcBorders>
            <w:shd w:val="clear" w:color="auto" w:fill="D9D9D9" w:themeFill="background1" w:themeFillShade="D9"/>
          </w:tcPr>
          <w:p w14:paraId="65EEFD51" w14:textId="77777777" w:rsidR="006F3AC9" w:rsidRPr="008A0E40" w:rsidRDefault="006F3AC9" w:rsidP="006F3AC9">
            <w:pPr>
              <w:tabs>
                <w:tab w:val="left" w:pos="720"/>
                <w:tab w:val="num" w:pos="1800"/>
              </w:tabs>
              <w:rPr>
                <w:rFonts w:ascii="Times New Roman" w:eastAsia="Times New Roman" w:hAnsi="Times New Roman" w:cs="Times New Roman"/>
                <w:i/>
                <w:iCs/>
                <w:sz w:val="24"/>
                <w:szCs w:val="24"/>
              </w:rPr>
            </w:pPr>
            <w:r w:rsidRPr="008A0E40">
              <w:rPr>
                <w:rFonts w:ascii="Times New Roman" w:eastAsia="Times New Roman" w:hAnsi="Times New Roman" w:cs="Times New Roman"/>
                <w:i/>
                <w:iCs/>
                <w:sz w:val="24"/>
                <w:szCs w:val="24"/>
              </w:rPr>
              <w:t>2c: Managing classroom procedures</w:t>
            </w:r>
          </w:p>
          <w:p w14:paraId="06A3FAFB" w14:textId="77777777" w:rsidR="006F3AC9" w:rsidRPr="00AE3320" w:rsidRDefault="006F3AC9" w:rsidP="006F3AC9">
            <w:pPr>
              <w:rPr>
                <w:rFonts w:ascii="Times New Roman" w:hAnsi="Times New Roman" w:cs="Times New Roman"/>
                <w:b/>
                <w:sz w:val="24"/>
                <w:szCs w:val="24"/>
              </w:rPr>
            </w:pPr>
          </w:p>
        </w:tc>
        <w:tc>
          <w:tcPr>
            <w:tcW w:w="9378" w:type="dxa"/>
            <w:tcBorders>
              <w:right w:val="thinThickThinSmallGap" w:sz="24" w:space="0" w:color="auto"/>
            </w:tcBorders>
          </w:tcPr>
          <w:p w14:paraId="47F26C61"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7C69C269" w14:textId="77777777" w:rsidR="00C527F1" w:rsidRPr="00C527F1" w:rsidRDefault="00C527F1" w:rsidP="00C527F1">
            <w:pPr>
              <w:rPr>
                <w:rFonts w:ascii="Times New Roman" w:eastAsia="Times New Roman" w:hAnsi="Times New Roman" w:cs="Times New Roman"/>
                <w:iCs/>
                <w:sz w:val="24"/>
                <w:szCs w:val="24"/>
              </w:rPr>
            </w:pPr>
          </w:p>
          <w:p w14:paraId="1C78FFE5" w14:textId="77777777" w:rsidR="006F3AC9" w:rsidRPr="00DE1D94" w:rsidRDefault="006F3AC9" w:rsidP="006F3AC9">
            <w:pPr>
              <w:pStyle w:val="ListParagraph"/>
              <w:numPr>
                <w:ilvl w:val="0"/>
                <w:numId w:val="14"/>
              </w:numPr>
              <w:rPr>
                <w:rFonts w:ascii="Times New Roman" w:eastAsia="Times New Roman" w:hAnsi="Times New Roman" w:cs="Times New Roman"/>
                <w:iCs/>
                <w:sz w:val="24"/>
                <w:szCs w:val="24"/>
              </w:rPr>
            </w:pPr>
            <w:r w:rsidRPr="007161DA">
              <w:rPr>
                <w:rFonts w:ascii="Times New Roman" w:eastAsia="Times New Roman" w:hAnsi="Times New Roman" w:cs="Times New Roman"/>
                <w:iCs/>
                <w:sz w:val="24"/>
                <w:szCs w:val="24"/>
              </w:rPr>
              <w:t>What rituals and routines have you encouraged in your classroom to set a tone of respectful behavior?</w:t>
            </w:r>
          </w:p>
          <w:p w14:paraId="28CF27FB" w14:textId="68FDA425" w:rsidR="006F3AC9" w:rsidRPr="009F2F9D" w:rsidRDefault="006F3AC9" w:rsidP="006F3AC9">
            <w:pPr>
              <w:pStyle w:val="ListParagraph"/>
              <w:numPr>
                <w:ilvl w:val="0"/>
                <w:numId w:val="3"/>
              </w:numPr>
              <w:rPr>
                <w:rFonts w:ascii="Times New Roman" w:hAnsi="Times New Roman" w:cs="Times New Roman"/>
                <w:sz w:val="24"/>
                <w:szCs w:val="24"/>
              </w:rPr>
            </w:pPr>
            <w:r w:rsidRPr="007161DA">
              <w:rPr>
                <w:rFonts w:ascii="Times New Roman" w:eastAsia="Times New Roman" w:hAnsi="Times New Roman" w:cs="Times New Roman"/>
                <w:iCs/>
                <w:sz w:val="24"/>
                <w:szCs w:val="24"/>
              </w:rPr>
              <w:t>How do you encourage your students to share roles and responsibilities with non-instructional routines for efficient classroom operations?</w:t>
            </w:r>
          </w:p>
        </w:tc>
      </w:tr>
      <w:tr w:rsidR="006F3AC9" w:rsidRPr="00F85316" w14:paraId="125F7448" w14:textId="77777777" w:rsidTr="006F3AC9">
        <w:trPr>
          <w:trHeight w:val="890"/>
        </w:trPr>
        <w:tc>
          <w:tcPr>
            <w:tcW w:w="3798" w:type="dxa"/>
            <w:tcBorders>
              <w:left w:val="thinThickThinSmallGap" w:sz="24" w:space="0" w:color="auto"/>
            </w:tcBorders>
            <w:shd w:val="clear" w:color="auto" w:fill="D9D9D9" w:themeFill="background1" w:themeFillShade="D9"/>
          </w:tcPr>
          <w:p w14:paraId="658F02DF" w14:textId="77777777" w:rsidR="006F3AC9" w:rsidRPr="00237A2E" w:rsidRDefault="006F3AC9" w:rsidP="006F3AC9">
            <w:pPr>
              <w:tabs>
                <w:tab w:val="left" w:pos="720"/>
                <w:tab w:val="num" w:pos="1800"/>
              </w:tabs>
              <w:rPr>
                <w:rFonts w:ascii="Times New Roman" w:eastAsia="Times New Roman" w:hAnsi="Times New Roman" w:cs="Times New Roman"/>
                <w:bCs/>
                <w:i/>
                <w:iCs/>
                <w:sz w:val="24"/>
                <w:szCs w:val="24"/>
              </w:rPr>
            </w:pPr>
            <w:r w:rsidRPr="00237A2E">
              <w:rPr>
                <w:rFonts w:ascii="Times New Roman" w:eastAsia="Times New Roman" w:hAnsi="Times New Roman" w:cs="Times New Roman"/>
                <w:bCs/>
                <w:i/>
                <w:iCs/>
                <w:sz w:val="24"/>
                <w:szCs w:val="24"/>
              </w:rPr>
              <w:t>2d: Managing student behavior</w:t>
            </w:r>
          </w:p>
          <w:p w14:paraId="471BB3F4" w14:textId="77777777" w:rsidR="006F3AC9" w:rsidRPr="00AE3320" w:rsidRDefault="006F3AC9" w:rsidP="006F3AC9">
            <w:pPr>
              <w:rPr>
                <w:rFonts w:ascii="Times New Roman" w:hAnsi="Times New Roman" w:cs="Times New Roman"/>
                <w:b/>
                <w:sz w:val="24"/>
                <w:szCs w:val="24"/>
              </w:rPr>
            </w:pPr>
          </w:p>
        </w:tc>
        <w:tc>
          <w:tcPr>
            <w:tcW w:w="9378" w:type="dxa"/>
            <w:tcBorders>
              <w:right w:val="thinThickThinSmallGap" w:sz="24" w:space="0" w:color="auto"/>
            </w:tcBorders>
          </w:tcPr>
          <w:p w14:paraId="417E7F7B" w14:textId="77777777" w:rsidR="00C527F1" w:rsidRPr="00653B92" w:rsidRDefault="00C527F1" w:rsidP="00C527F1">
            <w:pPr>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1A700E7A" w14:textId="77777777" w:rsidR="00C527F1" w:rsidRPr="00C527F1" w:rsidRDefault="00C527F1" w:rsidP="00C527F1">
            <w:pPr>
              <w:tabs>
                <w:tab w:val="left" w:pos="720"/>
              </w:tabs>
              <w:rPr>
                <w:rFonts w:ascii="Times New Roman" w:eastAsia="Times New Roman" w:hAnsi="Times New Roman" w:cs="Times New Roman"/>
                <w:bCs/>
                <w:iCs/>
                <w:sz w:val="24"/>
                <w:szCs w:val="24"/>
              </w:rPr>
            </w:pPr>
          </w:p>
          <w:p w14:paraId="3A6E0046" w14:textId="77777777" w:rsidR="006F3AC9" w:rsidRPr="00DE1D94" w:rsidRDefault="006F3AC9" w:rsidP="006F3AC9">
            <w:pPr>
              <w:pStyle w:val="ListParagraph"/>
              <w:numPr>
                <w:ilvl w:val="0"/>
                <w:numId w:val="14"/>
              </w:numPr>
              <w:tabs>
                <w:tab w:val="left" w:pos="720"/>
                <w:tab w:val="num" w:pos="1800"/>
              </w:tabs>
              <w:rPr>
                <w:rFonts w:ascii="Times New Roman" w:eastAsia="Times New Roman" w:hAnsi="Times New Roman" w:cs="Times New Roman"/>
                <w:bCs/>
                <w:iCs/>
                <w:sz w:val="24"/>
                <w:szCs w:val="24"/>
              </w:rPr>
            </w:pPr>
            <w:r w:rsidRPr="00237A2E">
              <w:rPr>
                <w:rFonts w:ascii="Times New Roman" w:eastAsia="Times New Roman" w:hAnsi="Times New Roman" w:cs="Times New Roman"/>
                <w:bCs/>
                <w:iCs/>
                <w:sz w:val="24"/>
                <w:szCs w:val="24"/>
              </w:rPr>
              <w:t>Describe your student behavior plan.  Is it clear, consistent, fair, appropriate and preventive?</w:t>
            </w:r>
          </w:p>
          <w:p w14:paraId="290D6069" w14:textId="77777777" w:rsidR="006F3AC9" w:rsidRPr="00DE1D94" w:rsidRDefault="006F3AC9" w:rsidP="006F3AC9">
            <w:pPr>
              <w:pStyle w:val="ListParagraph"/>
              <w:numPr>
                <w:ilvl w:val="0"/>
                <w:numId w:val="14"/>
              </w:numPr>
              <w:tabs>
                <w:tab w:val="left" w:pos="720"/>
                <w:tab w:val="num" w:pos="1800"/>
              </w:tabs>
              <w:rPr>
                <w:rFonts w:ascii="Times New Roman" w:eastAsia="Times New Roman" w:hAnsi="Times New Roman" w:cs="Times New Roman"/>
                <w:bCs/>
                <w:iCs/>
                <w:sz w:val="24"/>
                <w:szCs w:val="24"/>
              </w:rPr>
            </w:pPr>
            <w:r w:rsidRPr="00237A2E">
              <w:rPr>
                <w:rFonts w:ascii="Times New Roman" w:eastAsia="Times New Roman" w:hAnsi="Times New Roman" w:cs="Times New Roman"/>
                <w:bCs/>
                <w:iCs/>
                <w:sz w:val="24"/>
                <w:szCs w:val="24"/>
              </w:rPr>
              <w:lastRenderedPageBreak/>
              <w:t>Have your students shared the responsibility for determining the plan?</w:t>
            </w:r>
          </w:p>
          <w:p w14:paraId="01466C8E" w14:textId="77777777" w:rsidR="006F3AC9" w:rsidRPr="00C527F1" w:rsidRDefault="006F3AC9" w:rsidP="006F3AC9">
            <w:pPr>
              <w:pStyle w:val="ListParagraph"/>
              <w:numPr>
                <w:ilvl w:val="0"/>
                <w:numId w:val="6"/>
              </w:numPr>
              <w:rPr>
                <w:rFonts w:ascii="Times New Roman" w:hAnsi="Times New Roman" w:cs="Times New Roman"/>
                <w:sz w:val="24"/>
                <w:szCs w:val="24"/>
              </w:rPr>
            </w:pPr>
            <w:r w:rsidRPr="00237A2E">
              <w:rPr>
                <w:rFonts w:ascii="Times New Roman" w:eastAsia="Times New Roman" w:hAnsi="Times New Roman" w:cs="Times New Roman"/>
                <w:bCs/>
                <w:iCs/>
                <w:sz w:val="24"/>
                <w:szCs w:val="24"/>
              </w:rPr>
              <w:t>What is the most persistent behavior problem in your classroom?  What are your current solutions?</w:t>
            </w:r>
          </w:p>
          <w:p w14:paraId="2708A99B" w14:textId="013873F7" w:rsidR="00C527F1" w:rsidRPr="00F85316" w:rsidRDefault="00C527F1" w:rsidP="00C527F1">
            <w:pPr>
              <w:pStyle w:val="ListParagraph"/>
              <w:rPr>
                <w:rFonts w:ascii="Times New Roman" w:hAnsi="Times New Roman" w:cs="Times New Roman"/>
                <w:sz w:val="24"/>
                <w:szCs w:val="24"/>
              </w:rPr>
            </w:pPr>
          </w:p>
        </w:tc>
      </w:tr>
      <w:tr w:rsidR="006F3AC9" w:rsidRPr="0064261B" w14:paraId="6C2CEF85" w14:textId="77777777" w:rsidTr="006F3AC9">
        <w:trPr>
          <w:trHeight w:val="540"/>
        </w:trPr>
        <w:tc>
          <w:tcPr>
            <w:tcW w:w="3798" w:type="dxa"/>
            <w:tcBorders>
              <w:left w:val="thinThickThinSmallGap" w:sz="24" w:space="0" w:color="auto"/>
            </w:tcBorders>
            <w:shd w:val="clear" w:color="auto" w:fill="D9D9D9" w:themeFill="background1" w:themeFillShade="D9"/>
          </w:tcPr>
          <w:p w14:paraId="6DC579B5" w14:textId="77777777" w:rsidR="006F3AC9" w:rsidRPr="00DB0DBA" w:rsidRDefault="006F3AC9" w:rsidP="006F3AC9">
            <w:pPr>
              <w:tabs>
                <w:tab w:val="left" w:pos="720"/>
                <w:tab w:val="num" w:pos="1800"/>
              </w:tabs>
              <w:rPr>
                <w:rFonts w:ascii="Times New Roman" w:eastAsia="Times New Roman" w:hAnsi="Times New Roman" w:cs="Times New Roman"/>
                <w:i/>
                <w:iCs/>
                <w:sz w:val="24"/>
                <w:szCs w:val="24"/>
              </w:rPr>
            </w:pPr>
            <w:r w:rsidRPr="00DB0DBA">
              <w:rPr>
                <w:rFonts w:ascii="Times New Roman" w:eastAsia="Times New Roman" w:hAnsi="Times New Roman" w:cs="Times New Roman"/>
                <w:i/>
                <w:iCs/>
                <w:sz w:val="24"/>
                <w:szCs w:val="24"/>
              </w:rPr>
              <w:lastRenderedPageBreak/>
              <w:t>2e: Organizing physical space</w:t>
            </w:r>
          </w:p>
          <w:p w14:paraId="4BDB10B0" w14:textId="77777777" w:rsidR="006F3AC9" w:rsidRDefault="006F3AC9" w:rsidP="006F3AC9">
            <w:pPr>
              <w:tabs>
                <w:tab w:val="left" w:pos="720"/>
                <w:tab w:val="num" w:pos="1800"/>
              </w:tabs>
              <w:rPr>
                <w:rFonts w:ascii="Times New Roman" w:eastAsia="Times New Roman" w:hAnsi="Times New Roman" w:cs="Times New Roman"/>
                <w:bCs/>
                <w:i/>
                <w:iCs/>
                <w:sz w:val="24"/>
                <w:szCs w:val="24"/>
              </w:rPr>
            </w:pPr>
          </w:p>
          <w:p w14:paraId="2E1BFF96" w14:textId="77777777" w:rsidR="006F3AC9" w:rsidRDefault="006F3AC9" w:rsidP="006F3AC9">
            <w:pPr>
              <w:tabs>
                <w:tab w:val="left" w:pos="720"/>
                <w:tab w:val="num" w:pos="1800"/>
              </w:tabs>
              <w:rPr>
                <w:rFonts w:ascii="Times New Roman" w:eastAsia="Times New Roman" w:hAnsi="Times New Roman" w:cs="Times New Roman"/>
                <w:bCs/>
                <w:i/>
                <w:iCs/>
                <w:sz w:val="24"/>
                <w:szCs w:val="24"/>
              </w:rPr>
            </w:pPr>
          </w:p>
          <w:p w14:paraId="0328FA8F" w14:textId="77777777" w:rsidR="006F3AC9" w:rsidRDefault="006F3AC9" w:rsidP="006F3AC9">
            <w:pPr>
              <w:tabs>
                <w:tab w:val="left" w:pos="720"/>
                <w:tab w:val="num" w:pos="1800"/>
              </w:tabs>
              <w:rPr>
                <w:rFonts w:ascii="Times New Roman" w:eastAsia="Times New Roman" w:hAnsi="Times New Roman" w:cs="Times New Roman"/>
                <w:bCs/>
                <w:i/>
                <w:iCs/>
                <w:sz w:val="24"/>
                <w:szCs w:val="24"/>
              </w:rPr>
            </w:pPr>
          </w:p>
          <w:p w14:paraId="60B4D6D1" w14:textId="77777777" w:rsidR="006F3AC9" w:rsidRPr="00AE3320" w:rsidRDefault="006F3AC9" w:rsidP="006F3AC9">
            <w:pPr>
              <w:rPr>
                <w:rFonts w:ascii="Times New Roman" w:hAnsi="Times New Roman" w:cs="Times New Roman"/>
                <w:b/>
                <w:sz w:val="24"/>
                <w:szCs w:val="24"/>
              </w:rPr>
            </w:pPr>
          </w:p>
        </w:tc>
        <w:tc>
          <w:tcPr>
            <w:tcW w:w="9378" w:type="dxa"/>
            <w:tcBorders>
              <w:right w:val="thinThickThinSmallGap" w:sz="24" w:space="0" w:color="auto"/>
            </w:tcBorders>
          </w:tcPr>
          <w:p w14:paraId="155F5F17" w14:textId="5759EF18" w:rsidR="00C527F1" w:rsidRPr="00C527F1" w:rsidRDefault="00C527F1" w:rsidP="00C527F1">
            <w:pPr>
              <w:tabs>
                <w:tab w:val="left" w:pos="720"/>
              </w:tabs>
              <w:rPr>
                <w:rFonts w:ascii="Times New Roman" w:hAnsi="Times New Roman" w:cs="Times New Roman"/>
                <w:i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5620E3FD" w14:textId="77777777" w:rsidR="006F3AC9" w:rsidRPr="00DE1D94" w:rsidRDefault="006F3AC9" w:rsidP="006F3AC9">
            <w:pPr>
              <w:pStyle w:val="ListParagraph"/>
              <w:numPr>
                <w:ilvl w:val="0"/>
                <w:numId w:val="16"/>
              </w:numPr>
              <w:tabs>
                <w:tab w:val="left" w:pos="720"/>
                <w:tab w:val="num" w:pos="1800"/>
              </w:tabs>
              <w:rPr>
                <w:rFonts w:ascii="Times New Roman" w:hAnsi="Times New Roman" w:cs="Times New Roman"/>
                <w:iCs/>
                <w:sz w:val="24"/>
                <w:szCs w:val="24"/>
              </w:rPr>
            </w:pPr>
            <w:r w:rsidRPr="00DE1D94">
              <w:rPr>
                <w:rFonts w:ascii="Times New Roman" w:hAnsi="Times New Roman" w:cs="Times New Roman"/>
                <w:iCs/>
                <w:sz w:val="24"/>
                <w:szCs w:val="24"/>
              </w:rPr>
              <w:t>How is your classroom organized to accommodate:</w:t>
            </w:r>
          </w:p>
          <w:p w14:paraId="46D748EA" w14:textId="77777777" w:rsidR="006F3AC9" w:rsidRPr="00DE1D94" w:rsidRDefault="006F3AC9" w:rsidP="006F3AC9">
            <w:pPr>
              <w:pStyle w:val="ListParagraph"/>
              <w:numPr>
                <w:ilvl w:val="0"/>
                <w:numId w:val="17"/>
              </w:numPr>
              <w:tabs>
                <w:tab w:val="left" w:pos="720"/>
              </w:tabs>
              <w:rPr>
                <w:rFonts w:ascii="Times New Roman" w:hAnsi="Times New Roman" w:cs="Times New Roman"/>
                <w:iCs/>
                <w:sz w:val="24"/>
                <w:szCs w:val="24"/>
              </w:rPr>
            </w:pPr>
            <w:r w:rsidRPr="00DE1D94">
              <w:rPr>
                <w:rFonts w:ascii="Times New Roman" w:hAnsi="Times New Roman" w:cs="Times New Roman"/>
                <w:iCs/>
                <w:sz w:val="24"/>
                <w:szCs w:val="24"/>
              </w:rPr>
              <w:t>Students with special needs</w:t>
            </w:r>
          </w:p>
          <w:p w14:paraId="4C1507FB" w14:textId="77777777" w:rsidR="006F3AC9" w:rsidRPr="00DE1D94" w:rsidRDefault="006F3AC9" w:rsidP="006F3AC9">
            <w:pPr>
              <w:numPr>
                <w:ilvl w:val="0"/>
                <w:numId w:val="15"/>
              </w:numPr>
              <w:tabs>
                <w:tab w:val="left" w:pos="720"/>
              </w:tabs>
              <w:rPr>
                <w:rFonts w:ascii="Times New Roman" w:hAnsi="Times New Roman" w:cs="Times New Roman"/>
                <w:iCs/>
                <w:sz w:val="24"/>
                <w:szCs w:val="24"/>
              </w:rPr>
            </w:pPr>
            <w:r w:rsidRPr="00DE1D94">
              <w:rPr>
                <w:rFonts w:ascii="Times New Roman" w:hAnsi="Times New Roman" w:cs="Times New Roman"/>
                <w:iCs/>
                <w:sz w:val="24"/>
                <w:szCs w:val="24"/>
              </w:rPr>
              <w:t>Cooperative learning</w:t>
            </w:r>
          </w:p>
          <w:p w14:paraId="5DE01341" w14:textId="77777777" w:rsidR="006F3AC9" w:rsidRPr="00062890" w:rsidRDefault="006F3AC9" w:rsidP="006F3AC9">
            <w:pPr>
              <w:numPr>
                <w:ilvl w:val="0"/>
                <w:numId w:val="15"/>
              </w:numPr>
              <w:tabs>
                <w:tab w:val="left" w:pos="720"/>
              </w:tabs>
              <w:rPr>
                <w:rFonts w:ascii="Times New Roman" w:hAnsi="Times New Roman" w:cs="Times New Roman"/>
                <w:iCs/>
                <w:sz w:val="24"/>
                <w:szCs w:val="24"/>
              </w:rPr>
            </w:pPr>
            <w:r w:rsidRPr="00DE1D94">
              <w:rPr>
                <w:rFonts w:ascii="Times New Roman" w:hAnsi="Times New Roman" w:cs="Times New Roman"/>
                <w:iCs/>
                <w:sz w:val="24"/>
                <w:szCs w:val="24"/>
              </w:rPr>
              <w:t xml:space="preserve">Appropriate use of technology </w:t>
            </w:r>
          </w:p>
          <w:p w14:paraId="784F941A" w14:textId="77777777" w:rsidR="006F3AC9" w:rsidRPr="00DE1D94" w:rsidRDefault="006F3AC9" w:rsidP="006F3AC9">
            <w:pPr>
              <w:numPr>
                <w:ilvl w:val="0"/>
                <w:numId w:val="15"/>
              </w:numPr>
              <w:tabs>
                <w:tab w:val="left" w:pos="720"/>
              </w:tabs>
              <w:rPr>
                <w:rFonts w:ascii="Times New Roman" w:hAnsi="Times New Roman" w:cs="Times New Roman"/>
                <w:iCs/>
                <w:sz w:val="24"/>
                <w:szCs w:val="24"/>
              </w:rPr>
            </w:pPr>
            <w:r w:rsidRPr="00DE1D94">
              <w:rPr>
                <w:rFonts w:ascii="Times New Roman" w:hAnsi="Times New Roman" w:cs="Times New Roman"/>
                <w:iCs/>
                <w:sz w:val="24"/>
                <w:szCs w:val="24"/>
              </w:rPr>
              <w:t>Teacher-student conferences</w:t>
            </w:r>
          </w:p>
          <w:p w14:paraId="1FF1B471" w14:textId="77777777" w:rsidR="006F3AC9" w:rsidRPr="00DE1D94" w:rsidRDefault="006F3AC9" w:rsidP="006F3AC9">
            <w:pPr>
              <w:numPr>
                <w:ilvl w:val="0"/>
                <w:numId w:val="15"/>
              </w:numPr>
              <w:tabs>
                <w:tab w:val="left" w:pos="720"/>
              </w:tabs>
              <w:rPr>
                <w:rFonts w:ascii="Times New Roman" w:hAnsi="Times New Roman" w:cs="Times New Roman"/>
                <w:iCs/>
                <w:sz w:val="24"/>
                <w:szCs w:val="24"/>
              </w:rPr>
            </w:pPr>
            <w:r w:rsidRPr="00DE1D94">
              <w:rPr>
                <w:rFonts w:ascii="Times New Roman" w:hAnsi="Times New Roman" w:cs="Times New Roman"/>
                <w:iCs/>
                <w:sz w:val="24"/>
                <w:szCs w:val="24"/>
              </w:rPr>
              <w:t>Safety and movement</w:t>
            </w:r>
          </w:p>
          <w:p w14:paraId="020DF2EC" w14:textId="2E236767" w:rsidR="006F3AC9" w:rsidRPr="0064261B" w:rsidRDefault="006F3AC9" w:rsidP="006F3AC9">
            <w:pPr>
              <w:pStyle w:val="ListParagraph"/>
              <w:numPr>
                <w:ilvl w:val="0"/>
                <w:numId w:val="7"/>
              </w:numPr>
              <w:rPr>
                <w:rFonts w:ascii="Times New Roman" w:hAnsi="Times New Roman" w:cs="Times New Roman"/>
                <w:b/>
                <w:sz w:val="24"/>
                <w:szCs w:val="24"/>
                <w:u w:val="single"/>
              </w:rPr>
            </w:pPr>
            <w:r w:rsidRPr="00DE1D94">
              <w:rPr>
                <w:rFonts w:ascii="Times New Roman" w:hAnsi="Times New Roman" w:cs="Times New Roman"/>
                <w:iCs/>
                <w:sz w:val="24"/>
                <w:szCs w:val="24"/>
              </w:rPr>
              <w:t>In your planning, how do you arrange desks according to the purpose of your lesson?</w:t>
            </w:r>
            <w:r w:rsidR="00C527F1">
              <w:rPr>
                <w:rFonts w:ascii="Times New Roman" w:hAnsi="Times New Roman" w:cs="Times New Roman"/>
                <w:iCs/>
                <w:sz w:val="24"/>
                <w:szCs w:val="24"/>
              </w:rPr>
              <w:br/>
            </w:r>
          </w:p>
        </w:tc>
      </w:tr>
    </w:tbl>
    <w:p w14:paraId="136B00A4" w14:textId="77777777" w:rsidR="006F3AC9" w:rsidRDefault="006F3AC9"/>
    <w:tbl>
      <w:tblPr>
        <w:tblStyle w:val="TableGrid"/>
        <w:tblpPr w:leftFromText="180" w:rightFromText="180" w:vertAnchor="text" w:horzAnchor="margin" w:tblpY="-284"/>
        <w:tblW w:w="0" w:type="auto"/>
        <w:tblLook w:val="04A0" w:firstRow="1" w:lastRow="0" w:firstColumn="1" w:lastColumn="0" w:noHBand="0" w:noVBand="1"/>
      </w:tblPr>
      <w:tblGrid>
        <w:gridCol w:w="3798"/>
        <w:gridCol w:w="9378"/>
      </w:tblGrid>
      <w:tr w:rsidR="006F3AC9" w14:paraId="158D98D6" w14:textId="77777777" w:rsidTr="006F3AC9">
        <w:tc>
          <w:tcPr>
            <w:tcW w:w="13176" w:type="dxa"/>
            <w:gridSpan w:val="2"/>
            <w:tcBorders>
              <w:top w:val="thinThickThinSmallGap" w:sz="24" w:space="0" w:color="auto"/>
              <w:left w:val="thinThickThinSmallGap" w:sz="24" w:space="0" w:color="auto"/>
              <w:bottom w:val="single" w:sz="4" w:space="0" w:color="auto"/>
              <w:right w:val="thinThickThinSmallGap" w:sz="24" w:space="0" w:color="auto"/>
            </w:tcBorders>
            <w:shd w:val="clear" w:color="auto" w:fill="D9D9D9" w:themeFill="background1" w:themeFillShade="D9"/>
          </w:tcPr>
          <w:p w14:paraId="29784AED" w14:textId="77777777" w:rsidR="006F3AC9" w:rsidRPr="006F3AC9" w:rsidRDefault="006F3AC9" w:rsidP="006F3AC9">
            <w:pPr>
              <w:jc w:val="center"/>
              <w:rPr>
                <w:b/>
                <w:bCs/>
                <w:sz w:val="28"/>
                <w:szCs w:val="28"/>
              </w:rPr>
            </w:pPr>
            <w:r w:rsidRPr="006F3AC9">
              <w:rPr>
                <w:b/>
                <w:bCs/>
                <w:sz w:val="28"/>
                <w:szCs w:val="28"/>
              </w:rPr>
              <w:lastRenderedPageBreak/>
              <w:t>Domain 3: Instruction</w:t>
            </w:r>
          </w:p>
          <w:p w14:paraId="50061CD9" w14:textId="77777777" w:rsidR="006F3AC9" w:rsidRPr="006F3AC9" w:rsidRDefault="006F3AC9" w:rsidP="006F3AC9">
            <w:pPr>
              <w:jc w:val="center"/>
              <w:rPr>
                <w:rFonts w:ascii="Times New Roman" w:eastAsia="Times New Roman" w:hAnsi="Times New Roman" w:cs="Times New Roman"/>
                <w:iCs/>
                <w:sz w:val="28"/>
                <w:szCs w:val="28"/>
              </w:rPr>
            </w:pPr>
          </w:p>
        </w:tc>
      </w:tr>
      <w:tr w:rsidR="00062890" w14:paraId="6958E257" w14:textId="77777777" w:rsidTr="00062890">
        <w:tc>
          <w:tcPr>
            <w:tcW w:w="3798" w:type="dxa"/>
            <w:tcBorders>
              <w:top w:val="thinThickThinSmallGap" w:sz="24" w:space="0" w:color="auto"/>
              <w:left w:val="thinThickThinSmallGap" w:sz="24" w:space="0" w:color="auto"/>
              <w:bottom w:val="single" w:sz="4" w:space="0" w:color="auto"/>
            </w:tcBorders>
            <w:shd w:val="clear" w:color="auto" w:fill="D9D9D9" w:themeFill="background1" w:themeFillShade="D9"/>
          </w:tcPr>
          <w:p w14:paraId="3AD860A7" w14:textId="77777777" w:rsidR="00062890" w:rsidRPr="003C4F4D" w:rsidRDefault="00062890" w:rsidP="00062890">
            <w:pPr>
              <w:rPr>
                <w:rFonts w:ascii="Times New Roman" w:hAnsi="Times New Roman" w:cs="Times New Roman"/>
                <w:sz w:val="24"/>
                <w:szCs w:val="24"/>
              </w:rPr>
            </w:pPr>
            <w:r w:rsidRPr="00DE1D94">
              <w:rPr>
                <w:rFonts w:ascii="Times New Roman" w:eastAsia="Times New Roman" w:hAnsi="Times New Roman" w:cs="Times New Roman"/>
                <w:i/>
                <w:iCs/>
                <w:sz w:val="24"/>
                <w:szCs w:val="24"/>
              </w:rPr>
              <w:t>3a: Communicating with students</w:t>
            </w:r>
          </w:p>
        </w:tc>
        <w:tc>
          <w:tcPr>
            <w:tcW w:w="9378" w:type="dxa"/>
            <w:tcBorders>
              <w:top w:val="thinThickThinSmallGap" w:sz="24" w:space="0" w:color="auto"/>
              <w:bottom w:val="single" w:sz="4" w:space="0" w:color="auto"/>
              <w:right w:val="thinThickThinSmallGap" w:sz="24" w:space="0" w:color="auto"/>
            </w:tcBorders>
          </w:tcPr>
          <w:p w14:paraId="1F42B2C3" w14:textId="44163C40" w:rsidR="00C527F1" w:rsidRPr="00C527F1" w:rsidRDefault="00C527F1" w:rsidP="00C527F1">
            <w:pPr>
              <w:rPr>
                <w:rFonts w:ascii="Times New Roman" w:eastAsia="Times New Roman" w:hAnsi="Times New Roman" w:cs="Times New Roman"/>
                <w:i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1A00B053" w14:textId="77777777" w:rsidR="00062890" w:rsidRPr="003D33CC" w:rsidRDefault="00062890" w:rsidP="003D33CC">
            <w:pPr>
              <w:pStyle w:val="ListParagraph"/>
              <w:numPr>
                <w:ilvl w:val="0"/>
                <w:numId w:val="31"/>
              </w:numPr>
              <w:rPr>
                <w:rFonts w:ascii="Times New Roman" w:eastAsia="Times New Roman" w:hAnsi="Times New Roman" w:cs="Times New Roman"/>
                <w:iCs/>
                <w:sz w:val="24"/>
                <w:szCs w:val="24"/>
              </w:rPr>
            </w:pPr>
            <w:r w:rsidRPr="003D33CC">
              <w:rPr>
                <w:rFonts w:ascii="Times New Roman" w:eastAsia="Times New Roman" w:hAnsi="Times New Roman" w:cs="Times New Roman"/>
                <w:iCs/>
                <w:sz w:val="24"/>
                <w:szCs w:val="24"/>
              </w:rPr>
              <w:t>What strategies do you use to check students’ misconceptions as you begin the study of a new concept?</w:t>
            </w:r>
          </w:p>
          <w:p w14:paraId="277928D6" w14:textId="77777777" w:rsidR="00062890" w:rsidRPr="003D33CC" w:rsidRDefault="00062890" w:rsidP="003D33CC">
            <w:pPr>
              <w:pStyle w:val="ListParagraph"/>
              <w:numPr>
                <w:ilvl w:val="0"/>
                <w:numId w:val="31"/>
              </w:numPr>
              <w:rPr>
                <w:rFonts w:ascii="Times New Roman" w:eastAsia="Times New Roman" w:hAnsi="Times New Roman" w:cs="Times New Roman"/>
                <w:iCs/>
                <w:sz w:val="24"/>
                <w:szCs w:val="24"/>
              </w:rPr>
            </w:pPr>
            <w:r w:rsidRPr="003D33CC">
              <w:rPr>
                <w:rFonts w:ascii="Times New Roman" w:eastAsia="Times New Roman" w:hAnsi="Times New Roman" w:cs="Times New Roman"/>
                <w:iCs/>
                <w:sz w:val="24"/>
                <w:szCs w:val="24"/>
              </w:rPr>
              <w:t>What are some ways you check for student understanding and how do you encourage students to ask questions?</w:t>
            </w:r>
          </w:p>
          <w:p w14:paraId="24122E2E" w14:textId="77777777" w:rsidR="00062890" w:rsidRPr="00C527F1" w:rsidRDefault="00062890" w:rsidP="009F2F9D">
            <w:pPr>
              <w:pStyle w:val="ListParagraph"/>
              <w:numPr>
                <w:ilvl w:val="0"/>
                <w:numId w:val="31"/>
              </w:numPr>
              <w:rPr>
                <w:rFonts w:ascii="Times New Roman" w:hAnsi="Times New Roman" w:cs="Times New Roman"/>
                <w:sz w:val="24"/>
                <w:szCs w:val="24"/>
              </w:rPr>
            </w:pPr>
            <w:r w:rsidRPr="003D33CC">
              <w:rPr>
                <w:rFonts w:ascii="Times New Roman" w:eastAsia="Times New Roman" w:hAnsi="Times New Roman" w:cs="Times New Roman"/>
                <w:iCs/>
                <w:sz w:val="24"/>
                <w:szCs w:val="24"/>
              </w:rPr>
              <w:t>How are you utilizing technology in your classroom?</w:t>
            </w:r>
          </w:p>
          <w:p w14:paraId="6E20548F" w14:textId="77777777" w:rsidR="00C527F1" w:rsidRPr="009F2F9D" w:rsidRDefault="00C527F1" w:rsidP="00C527F1">
            <w:pPr>
              <w:pStyle w:val="ListParagraph"/>
              <w:rPr>
                <w:rFonts w:ascii="Times New Roman" w:hAnsi="Times New Roman" w:cs="Times New Roman"/>
                <w:sz w:val="24"/>
                <w:szCs w:val="24"/>
              </w:rPr>
            </w:pPr>
          </w:p>
        </w:tc>
      </w:tr>
      <w:tr w:rsidR="00062890" w14:paraId="6B11C4F3" w14:textId="77777777" w:rsidTr="00062890">
        <w:tc>
          <w:tcPr>
            <w:tcW w:w="3798" w:type="dxa"/>
            <w:tcBorders>
              <w:top w:val="single" w:sz="4" w:space="0" w:color="auto"/>
              <w:left w:val="thinThickThinSmallGap" w:sz="24" w:space="0" w:color="auto"/>
              <w:bottom w:val="single" w:sz="4" w:space="0" w:color="auto"/>
            </w:tcBorders>
            <w:shd w:val="clear" w:color="auto" w:fill="D9D9D9" w:themeFill="background1" w:themeFillShade="D9"/>
          </w:tcPr>
          <w:p w14:paraId="11F00F21" w14:textId="77777777" w:rsidR="00062890" w:rsidRPr="00DE1D94" w:rsidRDefault="00062890" w:rsidP="00062890">
            <w:pPr>
              <w:rPr>
                <w:rFonts w:ascii="Times New Roman" w:eastAsia="Times New Roman" w:hAnsi="Times New Roman" w:cs="Times New Roman"/>
                <w:i/>
                <w:iCs/>
                <w:sz w:val="24"/>
                <w:szCs w:val="24"/>
              </w:rPr>
            </w:pPr>
            <w:r w:rsidRPr="00026E9A">
              <w:rPr>
                <w:rFonts w:ascii="Times New Roman" w:eastAsia="Times New Roman" w:hAnsi="Times New Roman" w:cs="Times New Roman"/>
                <w:bCs/>
                <w:i/>
                <w:iCs/>
                <w:sz w:val="24"/>
                <w:szCs w:val="24"/>
              </w:rPr>
              <w:t>3b: Using questioning and discussion techniques</w:t>
            </w:r>
          </w:p>
        </w:tc>
        <w:tc>
          <w:tcPr>
            <w:tcW w:w="9378" w:type="dxa"/>
            <w:tcBorders>
              <w:top w:val="single" w:sz="4" w:space="0" w:color="auto"/>
              <w:bottom w:val="single" w:sz="4" w:space="0" w:color="auto"/>
              <w:right w:val="thinThickThinSmallGap" w:sz="24" w:space="0" w:color="auto"/>
            </w:tcBorders>
          </w:tcPr>
          <w:p w14:paraId="46B9D9B7" w14:textId="080CE367" w:rsidR="00C527F1" w:rsidRDefault="00C527F1" w:rsidP="00C527F1">
            <w:pPr>
              <w:tabs>
                <w:tab w:val="left" w:pos="720"/>
                <w:tab w:val="left" w:pos="1080"/>
              </w:tabs>
              <w:rPr>
                <w:rFonts w:ascii="Times New Roman" w:hAnsi="Times New Roman" w:cs="Times New Roman"/>
                <w:b/>
                <w:sz w:val="24"/>
                <w:szCs w:val="24"/>
                <w:u w:val="single"/>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p>
          <w:p w14:paraId="717C9C5D" w14:textId="77777777" w:rsidR="00C527F1" w:rsidRPr="00C527F1" w:rsidRDefault="00C527F1" w:rsidP="00C527F1">
            <w:pPr>
              <w:tabs>
                <w:tab w:val="left" w:pos="720"/>
                <w:tab w:val="left" w:pos="1080"/>
              </w:tabs>
              <w:rPr>
                <w:rFonts w:ascii="Times New Roman" w:eastAsia="Times New Roman" w:hAnsi="Times New Roman" w:cs="Times New Roman"/>
                <w:bCs/>
                <w:iCs/>
                <w:sz w:val="24"/>
                <w:szCs w:val="24"/>
              </w:rPr>
            </w:pPr>
          </w:p>
          <w:p w14:paraId="41813191" w14:textId="77777777" w:rsidR="00062890" w:rsidRPr="0027209C" w:rsidRDefault="00062890" w:rsidP="00062890">
            <w:pPr>
              <w:pStyle w:val="ListParagraph"/>
              <w:numPr>
                <w:ilvl w:val="0"/>
                <w:numId w:val="19"/>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Explain how your classes are a combination of “stand and deliver” mini-lessons with opportunities for student engagement, reflection and sharing that go beyond memorization of facts.</w:t>
            </w:r>
          </w:p>
          <w:p w14:paraId="14575395" w14:textId="77777777" w:rsidR="00062890" w:rsidRPr="0027209C" w:rsidRDefault="00062890" w:rsidP="00062890">
            <w:pPr>
              <w:pStyle w:val="ListParagraph"/>
              <w:numPr>
                <w:ilvl w:val="0"/>
                <w:numId w:val="19"/>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How do you provide students have practice in being good consumers of information by:</w:t>
            </w:r>
          </w:p>
          <w:p w14:paraId="752E2EAD" w14:textId="77777777" w:rsidR="00062890" w:rsidRPr="0027209C" w:rsidRDefault="00062890" w:rsidP="00062890">
            <w:pPr>
              <w:numPr>
                <w:ilvl w:val="0"/>
                <w:numId w:val="18"/>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Analyzing</w:t>
            </w:r>
          </w:p>
          <w:p w14:paraId="07C1A1DB" w14:textId="77777777" w:rsidR="00062890" w:rsidRPr="0027209C" w:rsidRDefault="00062890" w:rsidP="00062890">
            <w:pPr>
              <w:numPr>
                <w:ilvl w:val="0"/>
                <w:numId w:val="18"/>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Synthesizing</w:t>
            </w:r>
          </w:p>
          <w:p w14:paraId="2A6AFD8A" w14:textId="77777777" w:rsidR="00062890" w:rsidRPr="0027209C" w:rsidRDefault="00062890" w:rsidP="00062890">
            <w:pPr>
              <w:numPr>
                <w:ilvl w:val="0"/>
                <w:numId w:val="18"/>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Evaluating</w:t>
            </w:r>
          </w:p>
          <w:p w14:paraId="658D6CB3" w14:textId="77777777" w:rsidR="00062890" w:rsidRPr="0027209C" w:rsidRDefault="00062890" w:rsidP="00062890">
            <w:pPr>
              <w:numPr>
                <w:ilvl w:val="0"/>
                <w:numId w:val="18"/>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Critical thinking</w:t>
            </w:r>
          </w:p>
          <w:p w14:paraId="7D8FF97F" w14:textId="77777777" w:rsidR="00062890" w:rsidRPr="0027209C" w:rsidRDefault="00062890" w:rsidP="00062890">
            <w:pPr>
              <w:numPr>
                <w:ilvl w:val="0"/>
                <w:numId w:val="18"/>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Summarizing</w:t>
            </w:r>
          </w:p>
          <w:p w14:paraId="1763819D" w14:textId="77777777" w:rsidR="00062890" w:rsidRPr="0027209C" w:rsidRDefault="00062890" w:rsidP="00062890">
            <w:pPr>
              <w:numPr>
                <w:ilvl w:val="0"/>
                <w:numId w:val="18"/>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Strategic thinking</w:t>
            </w:r>
          </w:p>
          <w:p w14:paraId="5F701CE7" w14:textId="54879398" w:rsidR="00062890" w:rsidRPr="009F2F9D" w:rsidRDefault="00062890" w:rsidP="009F2F9D">
            <w:pPr>
              <w:numPr>
                <w:ilvl w:val="0"/>
                <w:numId w:val="18"/>
              </w:numPr>
              <w:tabs>
                <w:tab w:val="left" w:pos="720"/>
                <w:tab w:val="left" w:pos="1080"/>
              </w:tabs>
              <w:rPr>
                <w:rFonts w:ascii="Times New Roman" w:eastAsia="Times New Roman" w:hAnsi="Times New Roman" w:cs="Times New Roman"/>
                <w:bCs/>
                <w:iCs/>
                <w:sz w:val="24"/>
                <w:szCs w:val="24"/>
              </w:rPr>
            </w:pPr>
            <w:r w:rsidRPr="0027209C">
              <w:rPr>
                <w:rFonts w:ascii="Times New Roman" w:eastAsia="Times New Roman" w:hAnsi="Times New Roman" w:cs="Times New Roman"/>
                <w:bCs/>
                <w:iCs/>
                <w:sz w:val="24"/>
                <w:szCs w:val="24"/>
              </w:rPr>
              <w:t>Application  to real life situations and new learning</w:t>
            </w:r>
            <w:r w:rsidR="00C527F1">
              <w:rPr>
                <w:rFonts w:ascii="Times New Roman" w:eastAsia="Times New Roman" w:hAnsi="Times New Roman" w:cs="Times New Roman"/>
                <w:bCs/>
                <w:iCs/>
                <w:sz w:val="24"/>
                <w:szCs w:val="24"/>
              </w:rPr>
              <w:br/>
            </w:r>
          </w:p>
        </w:tc>
      </w:tr>
      <w:tr w:rsidR="00062890" w14:paraId="24EFE1DB" w14:textId="77777777" w:rsidTr="00062890">
        <w:tc>
          <w:tcPr>
            <w:tcW w:w="3798" w:type="dxa"/>
            <w:tcBorders>
              <w:top w:val="single" w:sz="4" w:space="0" w:color="auto"/>
              <w:left w:val="thinThickThinSmallGap" w:sz="24" w:space="0" w:color="auto"/>
              <w:bottom w:val="single" w:sz="4" w:space="0" w:color="auto"/>
            </w:tcBorders>
            <w:shd w:val="clear" w:color="auto" w:fill="D9D9D9" w:themeFill="background1" w:themeFillShade="D9"/>
          </w:tcPr>
          <w:p w14:paraId="23BD81DC" w14:textId="77777777" w:rsidR="00062890" w:rsidRPr="00F737BC" w:rsidRDefault="00062890" w:rsidP="00062890">
            <w:pPr>
              <w:tabs>
                <w:tab w:val="left" w:pos="720"/>
                <w:tab w:val="left" w:pos="1080"/>
              </w:tabs>
              <w:rPr>
                <w:rFonts w:ascii="Times New Roman" w:eastAsia="Times New Roman" w:hAnsi="Times New Roman" w:cs="Times New Roman"/>
                <w:bCs/>
                <w:i/>
                <w:iCs/>
                <w:sz w:val="24"/>
                <w:szCs w:val="24"/>
              </w:rPr>
            </w:pPr>
            <w:r w:rsidRPr="00F737BC">
              <w:rPr>
                <w:rFonts w:ascii="Times New Roman" w:eastAsia="Times New Roman" w:hAnsi="Times New Roman" w:cs="Times New Roman"/>
                <w:bCs/>
                <w:i/>
                <w:iCs/>
                <w:sz w:val="24"/>
                <w:szCs w:val="24"/>
              </w:rPr>
              <w:t>3c: Engaging students in learning</w:t>
            </w:r>
          </w:p>
          <w:p w14:paraId="382B97D5" w14:textId="77777777" w:rsidR="00062890" w:rsidRPr="00026E9A" w:rsidRDefault="00062890" w:rsidP="00062890">
            <w:pPr>
              <w:rPr>
                <w:rFonts w:ascii="Times New Roman" w:eastAsia="Times New Roman" w:hAnsi="Times New Roman" w:cs="Times New Roman"/>
                <w:bCs/>
                <w:i/>
                <w:iCs/>
                <w:sz w:val="24"/>
                <w:szCs w:val="24"/>
              </w:rPr>
            </w:pPr>
          </w:p>
        </w:tc>
        <w:tc>
          <w:tcPr>
            <w:tcW w:w="9378" w:type="dxa"/>
            <w:tcBorders>
              <w:top w:val="single" w:sz="4" w:space="0" w:color="auto"/>
              <w:bottom w:val="single" w:sz="4" w:space="0" w:color="auto"/>
              <w:right w:val="thinThickThinSmallGap" w:sz="24" w:space="0" w:color="auto"/>
            </w:tcBorders>
          </w:tcPr>
          <w:p w14:paraId="2BA4042D" w14:textId="3D6A5C91" w:rsidR="00C527F1" w:rsidRPr="00C527F1" w:rsidRDefault="00C527F1" w:rsidP="00C527F1">
            <w:pPr>
              <w:tabs>
                <w:tab w:val="left" w:pos="342"/>
                <w:tab w:val="left" w:pos="720"/>
                <w:tab w:val="left" w:pos="1080"/>
              </w:tabs>
              <w:rPr>
                <w:rFonts w:ascii="Times New Roman" w:eastAsia="Times New Roman" w:hAnsi="Times New Roman" w:cs="Times New Roman"/>
                <w:bCs/>
                <w:i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7B6CA815" w14:textId="77777777" w:rsidR="00062890" w:rsidRPr="001C6FD7" w:rsidRDefault="00062890" w:rsidP="00062890">
            <w:pPr>
              <w:pStyle w:val="ListParagraph"/>
              <w:numPr>
                <w:ilvl w:val="0"/>
                <w:numId w:val="20"/>
              </w:numPr>
              <w:tabs>
                <w:tab w:val="left" w:pos="342"/>
                <w:tab w:val="left" w:pos="720"/>
                <w:tab w:val="left" w:pos="1080"/>
              </w:tabs>
              <w:rPr>
                <w:rFonts w:ascii="Times New Roman" w:eastAsia="Times New Roman" w:hAnsi="Times New Roman" w:cs="Times New Roman"/>
                <w:bCs/>
                <w:iCs/>
                <w:sz w:val="24"/>
                <w:szCs w:val="24"/>
              </w:rPr>
            </w:pPr>
            <w:r w:rsidRPr="001C6FD7">
              <w:rPr>
                <w:rFonts w:ascii="Times New Roman" w:eastAsia="Times New Roman" w:hAnsi="Times New Roman" w:cs="Times New Roman"/>
                <w:bCs/>
                <w:iCs/>
                <w:sz w:val="24"/>
                <w:szCs w:val="24"/>
              </w:rPr>
              <w:t>In your planning, how do you determine groups of students who work cooperatively?</w:t>
            </w:r>
          </w:p>
          <w:p w14:paraId="12792871" w14:textId="77777777" w:rsidR="00062890" w:rsidRPr="001C6FD7" w:rsidRDefault="00062890" w:rsidP="00062890">
            <w:pPr>
              <w:pStyle w:val="ListParagraph"/>
              <w:numPr>
                <w:ilvl w:val="0"/>
                <w:numId w:val="20"/>
              </w:numPr>
              <w:tabs>
                <w:tab w:val="left" w:pos="720"/>
                <w:tab w:val="left" w:pos="1080"/>
              </w:tabs>
              <w:rPr>
                <w:rFonts w:ascii="Times New Roman" w:eastAsia="Times New Roman" w:hAnsi="Times New Roman" w:cs="Times New Roman"/>
                <w:bCs/>
                <w:iCs/>
                <w:sz w:val="24"/>
                <w:szCs w:val="24"/>
              </w:rPr>
            </w:pPr>
            <w:r w:rsidRPr="001C6FD7">
              <w:rPr>
                <w:rFonts w:ascii="Times New Roman" w:eastAsia="Times New Roman" w:hAnsi="Times New Roman" w:cs="Times New Roman"/>
                <w:bCs/>
                <w:iCs/>
                <w:sz w:val="24"/>
                <w:szCs w:val="24"/>
              </w:rPr>
              <w:t>How kinds of things will I hear that will be evidence of a high level of rigor during this lesson?</w:t>
            </w:r>
          </w:p>
          <w:p w14:paraId="5CF36B6A" w14:textId="77777777" w:rsidR="00062890" w:rsidRDefault="00062890" w:rsidP="001C5F1F">
            <w:pPr>
              <w:pStyle w:val="ListParagraph"/>
              <w:numPr>
                <w:ilvl w:val="0"/>
                <w:numId w:val="20"/>
              </w:numPr>
              <w:tabs>
                <w:tab w:val="left" w:pos="720"/>
                <w:tab w:val="left" w:pos="1080"/>
              </w:tabs>
              <w:rPr>
                <w:rFonts w:ascii="Times New Roman" w:eastAsia="Times New Roman" w:hAnsi="Times New Roman" w:cs="Times New Roman"/>
                <w:bCs/>
                <w:iCs/>
                <w:sz w:val="24"/>
                <w:szCs w:val="24"/>
              </w:rPr>
            </w:pPr>
            <w:r w:rsidRPr="001C6FD7">
              <w:rPr>
                <w:rFonts w:ascii="Times New Roman" w:eastAsia="Times New Roman" w:hAnsi="Times New Roman" w:cs="Times New Roman"/>
                <w:bCs/>
                <w:iCs/>
                <w:sz w:val="24"/>
                <w:szCs w:val="24"/>
              </w:rPr>
              <w:t>What activities are planned to help students to reach a different level of understanding and truly be “minds on”?</w:t>
            </w:r>
          </w:p>
          <w:p w14:paraId="4D111F70" w14:textId="77777777" w:rsidR="00C527F1" w:rsidRPr="001C5F1F" w:rsidRDefault="00C527F1" w:rsidP="00C527F1">
            <w:pPr>
              <w:pStyle w:val="ListParagraph"/>
              <w:tabs>
                <w:tab w:val="left" w:pos="720"/>
                <w:tab w:val="left" w:pos="1080"/>
              </w:tabs>
              <w:rPr>
                <w:rFonts w:ascii="Times New Roman" w:eastAsia="Times New Roman" w:hAnsi="Times New Roman" w:cs="Times New Roman"/>
                <w:bCs/>
                <w:iCs/>
                <w:sz w:val="24"/>
                <w:szCs w:val="24"/>
              </w:rPr>
            </w:pPr>
          </w:p>
        </w:tc>
      </w:tr>
      <w:tr w:rsidR="00062890" w14:paraId="25806C3D" w14:textId="77777777" w:rsidTr="00062890">
        <w:tc>
          <w:tcPr>
            <w:tcW w:w="3798" w:type="dxa"/>
            <w:tcBorders>
              <w:top w:val="single" w:sz="4" w:space="0" w:color="auto"/>
              <w:left w:val="thinThickThinSmallGap" w:sz="24" w:space="0" w:color="auto"/>
              <w:bottom w:val="single" w:sz="4" w:space="0" w:color="auto"/>
            </w:tcBorders>
            <w:shd w:val="clear" w:color="auto" w:fill="D9D9D9" w:themeFill="background1" w:themeFillShade="D9"/>
          </w:tcPr>
          <w:p w14:paraId="21B8640E" w14:textId="77777777" w:rsidR="00062890" w:rsidRPr="00E95831" w:rsidRDefault="00062890" w:rsidP="00062890">
            <w:pPr>
              <w:tabs>
                <w:tab w:val="left" w:pos="720"/>
                <w:tab w:val="left" w:pos="1080"/>
              </w:tabs>
              <w:rPr>
                <w:rFonts w:ascii="Times New Roman" w:eastAsia="Times New Roman" w:hAnsi="Times New Roman" w:cs="Times New Roman"/>
                <w:bCs/>
                <w:i/>
                <w:iCs/>
                <w:sz w:val="24"/>
                <w:szCs w:val="24"/>
              </w:rPr>
            </w:pPr>
            <w:r w:rsidRPr="00E95831">
              <w:rPr>
                <w:rFonts w:ascii="Times New Roman" w:eastAsia="Times New Roman" w:hAnsi="Times New Roman" w:cs="Times New Roman"/>
                <w:bCs/>
                <w:i/>
                <w:iCs/>
                <w:sz w:val="24"/>
                <w:szCs w:val="24"/>
              </w:rPr>
              <w:lastRenderedPageBreak/>
              <w:t>3d: Using assessment in instruction</w:t>
            </w:r>
          </w:p>
          <w:p w14:paraId="39E32A3A" w14:textId="77777777" w:rsidR="00062890" w:rsidRPr="00F737BC" w:rsidRDefault="00062890" w:rsidP="00062890">
            <w:pPr>
              <w:tabs>
                <w:tab w:val="left" w:pos="720"/>
                <w:tab w:val="left" w:pos="1080"/>
              </w:tabs>
              <w:rPr>
                <w:rFonts w:ascii="Times New Roman" w:eastAsia="Times New Roman" w:hAnsi="Times New Roman" w:cs="Times New Roman"/>
                <w:bCs/>
                <w:i/>
                <w:iCs/>
                <w:sz w:val="24"/>
                <w:szCs w:val="24"/>
              </w:rPr>
            </w:pPr>
          </w:p>
        </w:tc>
        <w:tc>
          <w:tcPr>
            <w:tcW w:w="9378" w:type="dxa"/>
            <w:tcBorders>
              <w:top w:val="single" w:sz="4" w:space="0" w:color="auto"/>
              <w:bottom w:val="single" w:sz="4" w:space="0" w:color="auto"/>
              <w:right w:val="thinThickThinSmallGap" w:sz="24" w:space="0" w:color="auto"/>
            </w:tcBorders>
          </w:tcPr>
          <w:p w14:paraId="346DF73A" w14:textId="2A280924" w:rsidR="00C527F1" w:rsidRPr="00C527F1" w:rsidRDefault="00C527F1" w:rsidP="00C527F1">
            <w:pPr>
              <w:tabs>
                <w:tab w:val="left" w:pos="720"/>
                <w:tab w:val="left" w:pos="1080"/>
              </w:tabs>
              <w:rPr>
                <w:rFonts w:ascii="Times New Roman" w:eastAsia="Times New Roman" w:hAnsi="Times New Roman" w:cs="Times New Roman"/>
                <w:bCs/>
                <w:i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5AD7D54D" w14:textId="77777777" w:rsidR="00062890" w:rsidRPr="00E95831" w:rsidRDefault="00062890" w:rsidP="00062890">
            <w:pPr>
              <w:pStyle w:val="ListParagraph"/>
              <w:numPr>
                <w:ilvl w:val="0"/>
                <w:numId w:val="23"/>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Describe how you use</w:t>
            </w:r>
            <w:r>
              <w:rPr>
                <w:rFonts w:ascii="Times New Roman" w:eastAsia="Times New Roman" w:hAnsi="Times New Roman" w:cs="Times New Roman"/>
                <w:bCs/>
                <w:iCs/>
                <w:sz w:val="24"/>
                <w:szCs w:val="24"/>
              </w:rPr>
              <w:t xml:space="preserve"> the following items</w:t>
            </w:r>
            <w:r w:rsidRPr="00E95831">
              <w:rPr>
                <w:rFonts w:ascii="Times New Roman" w:eastAsia="Times New Roman" w:hAnsi="Times New Roman" w:cs="Times New Roman"/>
                <w:bCs/>
                <w:iCs/>
                <w:sz w:val="24"/>
                <w:szCs w:val="24"/>
              </w:rPr>
              <w:t xml:space="preserve"> to clarify expectations in your classroom.</w:t>
            </w:r>
          </w:p>
          <w:p w14:paraId="251EC9D5" w14:textId="77777777" w:rsidR="00062890" w:rsidRPr="00E95831" w:rsidRDefault="00062890" w:rsidP="00062890">
            <w:pPr>
              <w:numPr>
                <w:ilvl w:val="0"/>
                <w:numId w:val="21"/>
              </w:numPr>
              <w:tabs>
                <w:tab w:val="left" w:pos="72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Exemplary student work</w:t>
            </w:r>
          </w:p>
          <w:p w14:paraId="2931C892" w14:textId="77777777" w:rsidR="00062890" w:rsidRPr="00E95831" w:rsidRDefault="00062890" w:rsidP="00062890">
            <w:pPr>
              <w:numPr>
                <w:ilvl w:val="0"/>
                <w:numId w:val="21"/>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Rubrics</w:t>
            </w:r>
          </w:p>
          <w:p w14:paraId="75E85ADC" w14:textId="77777777" w:rsidR="00062890" w:rsidRPr="00E95831" w:rsidRDefault="00062890" w:rsidP="00062890">
            <w:pPr>
              <w:numPr>
                <w:ilvl w:val="0"/>
                <w:numId w:val="21"/>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Timely feedback</w:t>
            </w:r>
          </w:p>
          <w:p w14:paraId="6DF2913F" w14:textId="77777777" w:rsidR="00062890" w:rsidRPr="00E95831" w:rsidRDefault="00062890" w:rsidP="00062890">
            <w:pPr>
              <w:pStyle w:val="ListParagraph"/>
              <w:numPr>
                <w:ilvl w:val="0"/>
                <w:numId w:val="23"/>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Which opportunities for immediate feedback are most popular with your students and why?</w:t>
            </w:r>
          </w:p>
          <w:p w14:paraId="0DBB0A50" w14:textId="77777777" w:rsidR="00062890" w:rsidRPr="00E95831" w:rsidRDefault="00062890" w:rsidP="00062890">
            <w:pPr>
              <w:numPr>
                <w:ilvl w:val="0"/>
                <w:numId w:val="22"/>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computer exercises</w:t>
            </w:r>
          </w:p>
          <w:p w14:paraId="5B874C3E" w14:textId="77777777" w:rsidR="00062890" w:rsidRPr="00E95831" w:rsidRDefault="00062890" w:rsidP="00062890">
            <w:pPr>
              <w:numPr>
                <w:ilvl w:val="0"/>
                <w:numId w:val="22"/>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working in pairs</w:t>
            </w:r>
          </w:p>
          <w:p w14:paraId="7084D4AA" w14:textId="77777777" w:rsidR="00062890" w:rsidRPr="00E95831" w:rsidRDefault="00062890" w:rsidP="00062890">
            <w:pPr>
              <w:numPr>
                <w:ilvl w:val="0"/>
                <w:numId w:val="22"/>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student-teacher conferences</w:t>
            </w:r>
          </w:p>
          <w:p w14:paraId="32DF7E69" w14:textId="77777777" w:rsidR="00062890" w:rsidRPr="00E95831" w:rsidRDefault="00062890" w:rsidP="00062890">
            <w:pPr>
              <w:numPr>
                <w:ilvl w:val="0"/>
                <w:numId w:val="22"/>
              </w:numPr>
              <w:tabs>
                <w:tab w:val="left" w:pos="720"/>
                <w:tab w:val="left" w:pos="1080"/>
              </w:tabs>
              <w:rPr>
                <w:rFonts w:ascii="Times New Roman" w:eastAsia="Times New Roman" w:hAnsi="Times New Roman" w:cs="Times New Roman"/>
                <w:bCs/>
                <w:iCs/>
                <w:sz w:val="24"/>
                <w:szCs w:val="24"/>
              </w:rPr>
            </w:pPr>
            <w:r w:rsidRPr="00E95831">
              <w:rPr>
                <w:rFonts w:ascii="Times New Roman" w:eastAsia="Times New Roman" w:hAnsi="Times New Roman" w:cs="Times New Roman"/>
                <w:bCs/>
                <w:iCs/>
                <w:sz w:val="24"/>
                <w:szCs w:val="24"/>
              </w:rPr>
              <w:t>working in small groups</w:t>
            </w:r>
          </w:p>
          <w:p w14:paraId="43015757" w14:textId="32E76933" w:rsidR="00062890" w:rsidRPr="00FF4AC4" w:rsidRDefault="00062890" w:rsidP="00FF4AC4">
            <w:pPr>
              <w:pStyle w:val="ListParagraph"/>
              <w:numPr>
                <w:ilvl w:val="0"/>
                <w:numId w:val="23"/>
              </w:numPr>
              <w:tabs>
                <w:tab w:val="left" w:pos="720"/>
                <w:tab w:val="left" w:pos="1080"/>
              </w:tabs>
              <w:rPr>
                <w:rFonts w:ascii="Times New Roman" w:eastAsia="Times New Roman" w:hAnsi="Times New Roman" w:cs="Times New Roman"/>
                <w:bCs/>
                <w:iCs/>
                <w:sz w:val="24"/>
                <w:szCs w:val="24"/>
              </w:rPr>
            </w:pPr>
            <w:r w:rsidRPr="005817CD">
              <w:rPr>
                <w:rFonts w:ascii="Times New Roman" w:eastAsia="Times New Roman" w:hAnsi="Times New Roman" w:cs="Times New Roman"/>
                <w:bCs/>
                <w:iCs/>
                <w:sz w:val="24"/>
                <w:szCs w:val="24"/>
              </w:rPr>
              <w:t>How do you use portfolios to collect student work as a means of assessing change over time and progress on individual tasks?</w:t>
            </w:r>
            <w:r w:rsidR="00C527F1">
              <w:rPr>
                <w:rFonts w:ascii="Times New Roman" w:eastAsia="Times New Roman" w:hAnsi="Times New Roman" w:cs="Times New Roman"/>
                <w:bCs/>
                <w:iCs/>
                <w:sz w:val="24"/>
                <w:szCs w:val="24"/>
              </w:rPr>
              <w:br/>
            </w:r>
          </w:p>
        </w:tc>
      </w:tr>
      <w:tr w:rsidR="00062890" w14:paraId="1C973A48" w14:textId="77777777" w:rsidTr="00062890">
        <w:tc>
          <w:tcPr>
            <w:tcW w:w="3798" w:type="dxa"/>
            <w:tcBorders>
              <w:top w:val="single" w:sz="4" w:space="0" w:color="auto"/>
              <w:left w:val="thinThickThinSmallGap" w:sz="24" w:space="0" w:color="auto"/>
              <w:bottom w:val="thinThickThinSmallGap" w:sz="24" w:space="0" w:color="auto"/>
            </w:tcBorders>
            <w:shd w:val="clear" w:color="auto" w:fill="D9D9D9" w:themeFill="background1" w:themeFillShade="D9"/>
          </w:tcPr>
          <w:p w14:paraId="4AC52C83" w14:textId="77777777" w:rsidR="00062890" w:rsidRPr="005817CD" w:rsidRDefault="00062890" w:rsidP="00062890">
            <w:pPr>
              <w:tabs>
                <w:tab w:val="left" w:pos="720"/>
                <w:tab w:val="left" w:pos="1080"/>
              </w:tabs>
              <w:rPr>
                <w:rFonts w:ascii="Times New Roman" w:eastAsia="Times New Roman" w:hAnsi="Times New Roman" w:cs="Times New Roman"/>
                <w:bCs/>
                <w:i/>
                <w:iCs/>
                <w:sz w:val="24"/>
                <w:szCs w:val="24"/>
              </w:rPr>
            </w:pPr>
            <w:r w:rsidRPr="005817CD">
              <w:rPr>
                <w:rFonts w:ascii="Times New Roman" w:eastAsia="Times New Roman" w:hAnsi="Times New Roman" w:cs="Times New Roman"/>
                <w:bCs/>
                <w:i/>
                <w:iCs/>
                <w:sz w:val="24"/>
                <w:szCs w:val="24"/>
              </w:rPr>
              <w:t>3e: Demonstrating flexibility and responsiveness</w:t>
            </w:r>
          </w:p>
          <w:p w14:paraId="09497AF4" w14:textId="77777777" w:rsidR="00062890" w:rsidRPr="00E95831" w:rsidRDefault="00062890" w:rsidP="00062890">
            <w:pPr>
              <w:tabs>
                <w:tab w:val="left" w:pos="720"/>
                <w:tab w:val="left" w:pos="1080"/>
              </w:tabs>
              <w:rPr>
                <w:rFonts w:ascii="Times New Roman" w:eastAsia="Times New Roman" w:hAnsi="Times New Roman" w:cs="Times New Roman"/>
                <w:bCs/>
                <w:i/>
                <w:iCs/>
                <w:sz w:val="24"/>
                <w:szCs w:val="24"/>
              </w:rPr>
            </w:pPr>
          </w:p>
        </w:tc>
        <w:tc>
          <w:tcPr>
            <w:tcW w:w="9378" w:type="dxa"/>
            <w:tcBorders>
              <w:top w:val="single" w:sz="4" w:space="0" w:color="auto"/>
              <w:bottom w:val="thinThickThinSmallGap" w:sz="24" w:space="0" w:color="auto"/>
              <w:right w:val="thinThickThinSmallGap" w:sz="24" w:space="0" w:color="auto"/>
            </w:tcBorders>
          </w:tcPr>
          <w:p w14:paraId="016CAA56" w14:textId="08AEBF23" w:rsidR="00C527F1" w:rsidRPr="00C527F1" w:rsidRDefault="00C527F1" w:rsidP="00C527F1">
            <w:pPr>
              <w:tabs>
                <w:tab w:val="left" w:pos="720"/>
                <w:tab w:val="left" w:pos="1080"/>
              </w:tabs>
              <w:rPr>
                <w:rFonts w:ascii="Times New Roman" w:hAnsi="Times New Roman" w:cs="Times New Roman"/>
                <w:bCs/>
                <w:i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62FEA28D" w14:textId="77777777" w:rsidR="00062890" w:rsidRPr="005817CD" w:rsidRDefault="00062890" w:rsidP="00062890">
            <w:pPr>
              <w:pStyle w:val="ListParagraph"/>
              <w:numPr>
                <w:ilvl w:val="0"/>
                <w:numId w:val="23"/>
              </w:numPr>
              <w:tabs>
                <w:tab w:val="left" w:pos="720"/>
                <w:tab w:val="left" w:pos="1080"/>
              </w:tabs>
              <w:rPr>
                <w:rFonts w:ascii="Times New Roman" w:hAnsi="Times New Roman" w:cs="Times New Roman"/>
                <w:bCs/>
                <w:iCs/>
                <w:sz w:val="24"/>
                <w:szCs w:val="24"/>
              </w:rPr>
            </w:pPr>
            <w:r w:rsidRPr="005817CD">
              <w:rPr>
                <w:rFonts w:ascii="Times New Roman" w:hAnsi="Times New Roman" w:cs="Times New Roman"/>
                <w:bCs/>
                <w:iCs/>
                <w:sz w:val="24"/>
                <w:szCs w:val="24"/>
              </w:rPr>
              <w:t>How do you ensure that all students are respected as they offer solutions to problems?</w:t>
            </w:r>
          </w:p>
          <w:p w14:paraId="5DAEF91A" w14:textId="72BB87F1" w:rsidR="00062890" w:rsidRPr="009F2F9D" w:rsidRDefault="00062890" w:rsidP="009F2F9D">
            <w:pPr>
              <w:pStyle w:val="ListParagraph"/>
              <w:numPr>
                <w:ilvl w:val="0"/>
                <w:numId w:val="23"/>
              </w:numPr>
              <w:tabs>
                <w:tab w:val="left" w:pos="720"/>
                <w:tab w:val="left" w:pos="1080"/>
              </w:tabs>
              <w:rPr>
                <w:rFonts w:ascii="Times New Roman" w:hAnsi="Times New Roman" w:cs="Times New Roman"/>
                <w:bCs/>
                <w:iCs/>
                <w:sz w:val="24"/>
                <w:szCs w:val="24"/>
              </w:rPr>
            </w:pPr>
            <w:r w:rsidRPr="005817CD">
              <w:rPr>
                <w:rFonts w:ascii="Times New Roman" w:hAnsi="Times New Roman" w:cs="Times New Roman"/>
                <w:bCs/>
                <w:iCs/>
                <w:sz w:val="24"/>
                <w:szCs w:val="24"/>
              </w:rPr>
              <w:t>What classroom strategies do you use for lessons that are rigorous, relevant and related to real life?</w:t>
            </w:r>
            <w:r w:rsidR="00C527F1">
              <w:rPr>
                <w:rFonts w:ascii="Times New Roman" w:hAnsi="Times New Roman" w:cs="Times New Roman"/>
                <w:bCs/>
                <w:iCs/>
                <w:sz w:val="24"/>
                <w:szCs w:val="24"/>
              </w:rPr>
              <w:br/>
            </w:r>
          </w:p>
        </w:tc>
      </w:tr>
    </w:tbl>
    <w:p w14:paraId="7D57ACF8" w14:textId="77777777" w:rsidR="00030031" w:rsidRDefault="00030031" w:rsidP="00A24B2D">
      <w:pPr>
        <w:rPr>
          <w:rFonts w:ascii="Times New Roman" w:hAnsi="Times New Roman" w:cs="Times New Roman"/>
          <w:b/>
          <w:sz w:val="24"/>
          <w:szCs w:val="24"/>
        </w:rPr>
      </w:pPr>
    </w:p>
    <w:p w14:paraId="1F5B0E28" w14:textId="77777777" w:rsidR="00C527F1" w:rsidRDefault="00C527F1" w:rsidP="00A24B2D">
      <w:pPr>
        <w:rPr>
          <w:rFonts w:ascii="Times New Roman" w:hAnsi="Times New Roman" w:cs="Times New Roman"/>
          <w:b/>
          <w:sz w:val="24"/>
          <w:szCs w:val="24"/>
        </w:rPr>
      </w:pPr>
    </w:p>
    <w:p w14:paraId="033AD3B3" w14:textId="77777777" w:rsidR="00C527F1" w:rsidRDefault="00C527F1" w:rsidP="00A24B2D">
      <w:pPr>
        <w:rPr>
          <w:rFonts w:ascii="Times New Roman" w:hAnsi="Times New Roman" w:cs="Times New Roman"/>
          <w:b/>
          <w:sz w:val="24"/>
          <w:szCs w:val="24"/>
        </w:rPr>
      </w:pPr>
    </w:p>
    <w:p w14:paraId="02D8323A" w14:textId="77777777" w:rsidR="00C527F1" w:rsidRDefault="00C527F1" w:rsidP="00A24B2D">
      <w:pPr>
        <w:rPr>
          <w:rFonts w:ascii="Times New Roman" w:hAnsi="Times New Roman" w:cs="Times New Roman"/>
          <w:b/>
          <w:sz w:val="24"/>
          <w:szCs w:val="24"/>
        </w:rPr>
      </w:pPr>
    </w:p>
    <w:p w14:paraId="2793AC38" w14:textId="77777777" w:rsidR="00030031" w:rsidRDefault="00030031" w:rsidP="00A24B2D">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798"/>
        <w:gridCol w:w="9378"/>
      </w:tblGrid>
      <w:tr w:rsidR="006F3AC9" w14:paraId="11BD0AE3" w14:textId="77777777" w:rsidTr="006F3AC9">
        <w:trPr>
          <w:trHeight w:val="663"/>
        </w:trPr>
        <w:tc>
          <w:tcPr>
            <w:tcW w:w="13176" w:type="dxa"/>
            <w:gridSpan w:val="2"/>
            <w:tcBorders>
              <w:top w:val="thinThickThinSmallGap" w:sz="24" w:space="0" w:color="auto"/>
              <w:left w:val="thinThickThinSmallGap" w:sz="24" w:space="0" w:color="auto"/>
              <w:right w:val="thinThickThinSmallGap" w:sz="24" w:space="0" w:color="auto"/>
            </w:tcBorders>
            <w:shd w:val="clear" w:color="auto" w:fill="D9D9D9" w:themeFill="background1" w:themeFillShade="D9"/>
          </w:tcPr>
          <w:p w14:paraId="7987E27A" w14:textId="1577057D" w:rsidR="006F3AC9" w:rsidRPr="006F3AC9" w:rsidRDefault="006F3AC9" w:rsidP="006F3AC9">
            <w:pPr>
              <w:jc w:val="center"/>
              <w:rPr>
                <w:rFonts w:ascii="Times New Roman" w:hAnsi="Times New Roman" w:cs="Times New Roman"/>
                <w:b/>
                <w:sz w:val="28"/>
                <w:szCs w:val="28"/>
                <w:u w:val="single"/>
              </w:rPr>
            </w:pPr>
            <w:r w:rsidRPr="006F3AC9">
              <w:rPr>
                <w:b/>
                <w:sz w:val="28"/>
                <w:szCs w:val="28"/>
              </w:rPr>
              <w:lastRenderedPageBreak/>
              <w:t>Domain 4: Professional Responsibilities</w:t>
            </w:r>
          </w:p>
          <w:p w14:paraId="58495E8C" w14:textId="77777777" w:rsidR="006F3AC9" w:rsidRPr="006F3AC9" w:rsidRDefault="006F3AC9" w:rsidP="006F3AC9">
            <w:pPr>
              <w:jc w:val="center"/>
              <w:rPr>
                <w:rFonts w:ascii="Times New Roman" w:eastAsia="Times New Roman" w:hAnsi="Times New Roman" w:cs="Times New Roman"/>
                <w:bCs/>
                <w:iCs/>
                <w:sz w:val="28"/>
                <w:szCs w:val="28"/>
              </w:rPr>
            </w:pPr>
          </w:p>
        </w:tc>
      </w:tr>
      <w:tr w:rsidR="0096032F" w14:paraId="535F16A8" w14:textId="77777777" w:rsidTr="001C5F1F">
        <w:trPr>
          <w:trHeight w:val="1473"/>
        </w:trPr>
        <w:tc>
          <w:tcPr>
            <w:tcW w:w="3798" w:type="dxa"/>
            <w:tcBorders>
              <w:top w:val="thinThickThinSmallGap" w:sz="24" w:space="0" w:color="auto"/>
              <w:left w:val="thinThickThinSmallGap" w:sz="24" w:space="0" w:color="auto"/>
            </w:tcBorders>
            <w:shd w:val="clear" w:color="auto" w:fill="D9D9D9" w:themeFill="background1" w:themeFillShade="D9"/>
          </w:tcPr>
          <w:p w14:paraId="11FE5953" w14:textId="77777777" w:rsidR="0096032F" w:rsidRPr="00D06F96" w:rsidRDefault="0096032F" w:rsidP="0096032F">
            <w:pPr>
              <w:rPr>
                <w:rFonts w:ascii="Times New Roman" w:eastAsia="Times New Roman" w:hAnsi="Times New Roman" w:cs="Times New Roman"/>
                <w:bCs/>
                <w:i/>
                <w:iCs/>
                <w:sz w:val="20"/>
                <w:szCs w:val="20"/>
              </w:rPr>
            </w:pPr>
            <w:r w:rsidRPr="00D06F96">
              <w:rPr>
                <w:rFonts w:ascii="Times New Roman" w:eastAsia="Times New Roman" w:hAnsi="Times New Roman" w:cs="Times New Roman"/>
                <w:bCs/>
                <w:i/>
                <w:iCs/>
                <w:sz w:val="20"/>
                <w:szCs w:val="20"/>
              </w:rPr>
              <w:t xml:space="preserve">4a: Reflecting on teacher and student learning </w:t>
            </w:r>
          </w:p>
          <w:p w14:paraId="65B58AAF" w14:textId="77777777" w:rsidR="0096032F" w:rsidRPr="00B86910" w:rsidRDefault="0096032F" w:rsidP="0096032F">
            <w:pPr>
              <w:rPr>
                <w:rFonts w:ascii="Times New Roman" w:hAnsi="Times New Roman" w:cs="Times New Roman"/>
              </w:rPr>
            </w:pPr>
          </w:p>
        </w:tc>
        <w:tc>
          <w:tcPr>
            <w:tcW w:w="9378" w:type="dxa"/>
            <w:tcBorders>
              <w:top w:val="thinThickThinSmallGap" w:sz="24" w:space="0" w:color="auto"/>
              <w:right w:val="thinThickThinSmallGap" w:sz="24" w:space="0" w:color="auto"/>
            </w:tcBorders>
          </w:tcPr>
          <w:p w14:paraId="3B0B9764" w14:textId="02B7BEAF" w:rsidR="00C527F1" w:rsidRPr="00C527F1" w:rsidRDefault="00C527F1" w:rsidP="00C527F1">
            <w:pPr>
              <w:rPr>
                <w:rFonts w:ascii="Times New Roman" w:eastAsia="Times New Roman" w:hAnsi="Times New Roman" w:cs="Times New Roman"/>
                <w:bCs/>
                <w:i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00964AFF" w14:textId="77777777" w:rsidR="0096032F" w:rsidRPr="00D06F96" w:rsidRDefault="0096032F" w:rsidP="0096032F">
            <w:pPr>
              <w:pStyle w:val="ListParagraph"/>
              <w:numPr>
                <w:ilvl w:val="0"/>
                <w:numId w:val="24"/>
              </w:numPr>
              <w:rPr>
                <w:rFonts w:ascii="Times New Roman" w:eastAsia="Times New Roman" w:hAnsi="Times New Roman" w:cs="Times New Roman"/>
                <w:bCs/>
                <w:iCs/>
                <w:sz w:val="24"/>
                <w:szCs w:val="24"/>
              </w:rPr>
            </w:pPr>
            <w:r w:rsidRPr="00D06F96">
              <w:rPr>
                <w:rFonts w:ascii="Times New Roman" w:eastAsia="Times New Roman" w:hAnsi="Times New Roman" w:cs="Times New Roman"/>
                <w:bCs/>
                <w:iCs/>
                <w:sz w:val="24"/>
                <w:szCs w:val="24"/>
              </w:rPr>
              <w:t>In what ways have you reflected on the observed lesson?</w:t>
            </w:r>
          </w:p>
          <w:p w14:paraId="20C7CFF0" w14:textId="77777777" w:rsidR="0096032F" w:rsidRPr="00D06F96" w:rsidRDefault="0096032F" w:rsidP="0096032F">
            <w:pPr>
              <w:pStyle w:val="ListParagraph"/>
              <w:numPr>
                <w:ilvl w:val="0"/>
                <w:numId w:val="24"/>
              </w:numPr>
              <w:rPr>
                <w:rFonts w:ascii="Times New Roman" w:eastAsia="Times New Roman" w:hAnsi="Times New Roman" w:cs="Times New Roman"/>
                <w:bCs/>
                <w:iCs/>
                <w:sz w:val="24"/>
                <w:szCs w:val="24"/>
              </w:rPr>
            </w:pPr>
            <w:r w:rsidRPr="00D06F96">
              <w:rPr>
                <w:rFonts w:ascii="Times New Roman" w:eastAsia="Times New Roman" w:hAnsi="Times New Roman" w:cs="Times New Roman"/>
                <w:bCs/>
                <w:iCs/>
                <w:sz w:val="24"/>
                <w:szCs w:val="24"/>
              </w:rPr>
              <w:t>What Professional Development contributed to the strategies you used during the lesson?</w:t>
            </w:r>
          </w:p>
          <w:p w14:paraId="2C80DF9D" w14:textId="77777777" w:rsidR="0096032F" w:rsidRPr="00D06F96" w:rsidRDefault="0096032F" w:rsidP="0096032F">
            <w:pPr>
              <w:pStyle w:val="ListParagraph"/>
              <w:numPr>
                <w:ilvl w:val="0"/>
                <w:numId w:val="24"/>
              </w:numPr>
              <w:rPr>
                <w:rFonts w:ascii="Times New Roman" w:eastAsia="Times New Roman" w:hAnsi="Times New Roman" w:cs="Times New Roman"/>
                <w:bCs/>
                <w:iCs/>
                <w:sz w:val="24"/>
                <w:szCs w:val="24"/>
              </w:rPr>
            </w:pPr>
            <w:r w:rsidRPr="00D06F96">
              <w:rPr>
                <w:rFonts w:ascii="Times New Roman" w:eastAsia="Times New Roman" w:hAnsi="Times New Roman" w:cs="Times New Roman"/>
                <w:bCs/>
                <w:iCs/>
                <w:sz w:val="24"/>
                <w:szCs w:val="24"/>
              </w:rPr>
              <w:t>In retrospect, what would you do differently?</w:t>
            </w:r>
          </w:p>
          <w:p w14:paraId="670F5C91" w14:textId="5E1AF72B" w:rsidR="0096032F" w:rsidRPr="00D06F96" w:rsidRDefault="0096032F" w:rsidP="0096032F">
            <w:pPr>
              <w:pStyle w:val="ListParagraph"/>
              <w:numPr>
                <w:ilvl w:val="0"/>
                <w:numId w:val="24"/>
              </w:numPr>
              <w:rPr>
                <w:rFonts w:ascii="Times New Roman" w:eastAsia="Times New Roman" w:hAnsi="Times New Roman" w:cs="Times New Roman"/>
                <w:bCs/>
                <w:iCs/>
                <w:sz w:val="24"/>
                <w:szCs w:val="24"/>
              </w:rPr>
            </w:pPr>
            <w:r w:rsidRPr="00D06F96">
              <w:rPr>
                <w:rFonts w:ascii="Times New Roman" w:eastAsia="Times New Roman" w:hAnsi="Times New Roman" w:cs="Times New Roman"/>
                <w:bCs/>
                <w:iCs/>
                <w:sz w:val="24"/>
                <w:szCs w:val="24"/>
              </w:rPr>
              <w:t>Would you be willing to share your effective practices with your peers?</w:t>
            </w:r>
            <w:r w:rsidR="00C527F1">
              <w:rPr>
                <w:rFonts w:ascii="Times New Roman" w:eastAsia="Times New Roman" w:hAnsi="Times New Roman" w:cs="Times New Roman"/>
                <w:bCs/>
                <w:iCs/>
                <w:sz w:val="24"/>
                <w:szCs w:val="24"/>
              </w:rPr>
              <w:br/>
            </w:r>
          </w:p>
        </w:tc>
      </w:tr>
      <w:tr w:rsidR="0096032F" w14:paraId="7E8A9D56" w14:textId="77777777" w:rsidTr="0096032F">
        <w:trPr>
          <w:trHeight w:val="1340"/>
        </w:trPr>
        <w:tc>
          <w:tcPr>
            <w:tcW w:w="3798" w:type="dxa"/>
            <w:tcBorders>
              <w:left w:val="thinThickThinSmallGap" w:sz="24" w:space="0" w:color="auto"/>
            </w:tcBorders>
            <w:shd w:val="clear" w:color="auto" w:fill="D9D9D9" w:themeFill="background1" w:themeFillShade="D9"/>
          </w:tcPr>
          <w:p w14:paraId="01F50373" w14:textId="77777777" w:rsidR="0096032F" w:rsidRPr="00D06D07" w:rsidRDefault="0096032F" w:rsidP="0096032F">
            <w:pPr>
              <w:rPr>
                <w:rFonts w:ascii="Times New Roman" w:eastAsia="Times New Roman" w:hAnsi="Times New Roman" w:cs="Times New Roman"/>
                <w:bCs/>
                <w:i/>
                <w:iCs/>
                <w:sz w:val="24"/>
                <w:szCs w:val="24"/>
              </w:rPr>
            </w:pPr>
            <w:r w:rsidRPr="00D06D07">
              <w:rPr>
                <w:rFonts w:ascii="Times New Roman" w:eastAsia="Times New Roman" w:hAnsi="Times New Roman" w:cs="Times New Roman"/>
                <w:bCs/>
                <w:i/>
                <w:iCs/>
                <w:sz w:val="24"/>
                <w:szCs w:val="24"/>
              </w:rPr>
              <w:t>4b: System for managing students’ data</w:t>
            </w:r>
          </w:p>
          <w:p w14:paraId="2F921324" w14:textId="77777777" w:rsidR="0096032F" w:rsidRPr="00DF7DA3" w:rsidRDefault="0096032F" w:rsidP="0096032F">
            <w:pPr>
              <w:rPr>
                <w:rFonts w:ascii="Times New Roman" w:hAnsi="Times New Roman" w:cs="Times New Roman"/>
                <w:i/>
                <w:sz w:val="24"/>
                <w:szCs w:val="24"/>
              </w:rPr>
            </w:pPr>
          </w:p>
        </w:tc>
        <w:tc>
          <w:tcPr>
            <w:tcW w:w="9378" w:type="dxa"/>
            <w:tcBorders>
              <w:right w:val="thinThickThinSmallGap" w:sz="24" w:space="0" w:color="auto"/>
            </w:tcBorders>
          </w:tcPr>
          <w:p w14:paraId="4890E54F" w14:textId="1D34BCA0" w:rsidR="00C527F1" w:rsidRPr="00C527F1" w:rsidRDefault="00C527F1" w:rsidP="00C527F1">
            <w:pPr>
              <w:rPr>
                <w:rFonts w:ascii="Times New Roman" w:eastAsia="Times New Roman" w:hAnsi="Times New Roman" w:cs="Times New Roman"/>
                <w:bCs/>
                <w:i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11F5270C" w14:textId="77777777" w:rsidR="0096032F" w:rsidRPr="00D06D07" w:rsidRDefault="0096032F" w:rsidP="0096032F">
            <w:pPr>
              <w:pStyle w:val="ListParagraph"/>
              <w:numPr>
                <w:ilvl w:val="0"/>
                <w:numId w:val="25"/>
              </w:numPr>
              <w:rPr>
                <w:rFonts w:ascii="Times New Roman" w:eastAsia="Times New Roman" w:hAnsi="Times New Roman" w:cs="Times New Roman"/>
                <w:bCs/>
                <w:iCs/>
                <w:sz w:val="24"/>
                <w:szCs w:val="24"/>
              </w:rPr>
            </w:pPr>
            <w:r w:rsidRPr="00D06D07">
              <w:rPr>
                <w:rFonts w:ascii="Times New Roman" w:eastAsia="Times New Roman" w:hAnsi="Times New Roman" w:cs="Times New Roman"/>
                <w:bCs/>
                <w:iCs/>
                <w:sz w:val="24"/>
                <w:szCs w:val="24"/>
              </w:rPr>
              <w:t>Describe the system you use for managing the daily information you collect concerning your students’ instruction and needs.</w:t>
            </w:r>
          </w:p>
          <w:p w14:paraId="04E7AF1C" w14:textId="77777777" w:rsidR="0096032F" w:rsidRPr="00D06D07" w:rsidRDefault="0096032F" w:rsidP="0096032F">
            <w:pPr>
              <w:pStyle w:val="ListParagraph"/>
              <w:numPr>
                <w:ilvl w:val="0"/>
                <w:numId w:val="25"/>
              </w:numPr>
              <w:rPr>
                <w:rFonts w:ascii="Times New Roman" w:eastAsia="Times New Roman" w:hAnsi="Times New Roman" w:cs="Times New Roman"/>
                <w:bCs/>
                <w:iCs/>
                <w:sz w:val="24"/>
                <w:szCs w:val="24"/>
              </w:rPr>
            </w:pPr>
            <w:r w:rsidRPr="00D06D07">
              <w:rPr>
                <w:rFonts w:ascii="Times New Roman" w:eastAsia="Times New Roman" w:hAnsi="Times New Roman" w:cs="Times New Roman"/>
                <w:bCs/>
                <w:iCs/>
                <w:sz w:val="24"/>
                <w:szCs w:val="24"/>
              </w:rPr>
              <w:t>In what ways do students have opportunities to view and maintain their assessment information?</w:t>
            </w:r>
          </w:p>
          <w:p w14:paraId="47357E0B" w14:textId="77777777" w:rsidR="0096032F" w:rsidRPr="00D06D07" w:rsidRDefault="0096032F" w:rsidP="0096032F">
            <w:pPr>
              <w:pStyle w:val="ListParagraph"/>
              <w:numPr>
                <w:ilvl w:val="0"/>
                <w:numId w:val="25"/>
              </w:numPr>
              <w:rPr>
                <w:rFonts w:ascii="Times New Roman" w:eastAsia="Times New Roman" w:hAnsi="Times New Roman" w:cs="Times New Roman"/>
                <w:bCs/>
                <w:iCs/>
                <w:sz w:val="24"/>
                <w:szCs w:val="24"/>
              </w:rPr>
            </w:pPr>
            <w:r w:rsidRPr="00D06D07">
              <w:rPr>
                <w:rFonts w:ascii="Times New Roman" w:eastAsia="Times New Roman" w:hAnsi="Times New Roman" w:cs="Times New Roman"/>
                <w:bCs/>
                <w:iCs/>
                <w:sz w:val="24"/>
                <w:szCs w:val="24"/>
              </w:rPr>
              <w:t>How is individual progress shared and/or celebrated with students?</w:t>
            </w:r>
          </w:p>
          <w:p w14:paraId="6A3140AA" w14:textId="0B350EA9" w:rsidR="0096032F" w:rsidRPr="001C5F1F" w:rsidRDefault="0096032F" w:rsidP="001C5F1F">
            <w:pPr>
              <w:pStyle w:val="ListParagraph"/>
              <w:numPr>
                <w:ilvl w:val="0"/>
                <w:numId w:val="25"/>
              </w:numPr>
              <w:rPr>
                <w:rFonts w:ascii="Times New Roman" w:hAnsi="Times New Roman" w:cs="Times New Roman"/>
                <w:sz w:val="24"/>
                <w:szCs w:val="24"/>
              </w:rPr>
            </w:pPr>
            <w:r w:rsidRPr="00D06D07">
              <w:rPr>
                <w:rFonts w:ascii="Times New Roman" w:eastAsia="Times New Roman" w:hAnsi="Times New Roman" w:cs="Times New Roman"/>
                <w:bCs/>
                <w:iCs/>
                <w:sz w:val="24"/>
                <w:szCs w:val="24"/>
              </w:rPr>
              <w:t>How do you use data to guide your planning and instruction?</w:t>
            </w:r>
            <w:r w:rsidR="00C527F1">
              <w:rPr>
                <w:rFonts w:ascii="Times New Roman" w:eastAsia="Times New Roman" w:hAnsi="Times New Roman" w:cs="Times New Roman"/>
                <w:bCs/>
                <w:iCs/>
                <w:sz w:val="24"/>
                <w:szCs w:val="24"/>
              </w:rPr>
              <w:br/>
            </w:r>
          </w:p>
        </w:tc>
      </w:tr>
      <w:tr w:rsidR="0096032F" w14:paraId="36F6EF7D" w14:textId="77777777" w:rsidTr="001C5F1F">
        <w:trPr>
          <w:trHeight w:val="1502"/>
        </w:trPr>
        <w:tc>
          <w:tcPr>
            <w:tcW w:w="3798" w:type="dxa"/>
            <w:tcBorders>
              <w:left w:val="thinThickThinSmallGap" w:sz="24" w:space="0" w:color="auto"/>
            </w:tcBorders>
            <w:shd w:val="clear" w:color="auto" w:fill="D9D9D9" w:themeFill="background1" w:themeFillShade="D9"/>
          </w:tcPr>
          <w:p w14:paraId="26C2D572" w14:textId="77777777" w:rsidR="0096032F" w:rsidRPr="00D06D07" w:rsidRDefault="0096032F" w:rsidP="0096032F">
            <w:pPr>
              <w:rPr>
                <w:rFonts w:ascii="Times New Roman" w:hAnsi="Times New Roman" w:cs="Times New Roman"/>
                <w:b/>
                <w:sz w:val="24"/>
                <w:szCs w:val="24"/>
              </w:rPr>
            </w:pPr>
            <w:r w:rsidRPr="00D06D07">
              <w:rPr>
                <w:rFonts w:ascii="Times New Roman" w:hAnsi="Times New Roman" w:cs="Times New Roman"/>
                <w:bCs/>
                <w:i/>
                <w:sz w:val="24"/>
                <w:szCs w:val="24"/>
              </w:rPr>
              <w:t>4d: Participating in a professional community</w:t>
            </w:r>
          </w:p>
        </w:tc>
        <w:tc>
          <w:tcPr>
            <w:tcW w:w="9378" w:type="dxa"/>
            <w:tcBorders>
              <w:right w:val="thinThickThinSmallGap" w:sz="24" w:space="0" w:color="auto"/>
            </w:tcBorders>
          </w:tcPr>
          <w:p w14:paraId="0D801648" w14:textId="15E8E7E7" w:rsidR="00C527F1" w:rsidRPr="00C527F1" w:rsidRDefault="00C527F1" w:rsidP="00C527F1">
            <w:pPr>
              <w:rPr>
                <w:rFonts w:ascii="Times New Roman" w:eastAsia="Times New Roman" w:hAnsi="Times New Roman" w:cs="Times New Roman"/>
                <w:b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1B832ACB" w14:textId="77777777" w:rsidR="0096032F" w:rsidRPr="000121B6" w:rsidRDefault="0096032F" w:rsidP="0096032F">
            <w:pPr>
              <w:pStyle w:val="ListParagraph"/>
              <w:numPr>
                <w:ilvl w:val="0"/>
                <w:numId w:val="26"/>
              </w:numPr>
              <w:rPr>
                <w:rFonts w:ascii="Times New Roman" w:eastAsia="Times New Roman" w:hAnsi="Times New Roman" w:cs="Times New Roman"/>
                <w:bCs/>
                <w:sz w:val="24"/>
                <w:szCs w:val="24"/>
              </w:rPr>
            </w:pPr>
            <w:r w:rsidRPr="000121B6">
              <w:rPr>
                <w:rFonts w:ascii="Times New Roman" w:eastAsia="Times New Roman" w:hAnsi="Times New Roman" w:cs="Times New Roman"/>
                <w:bCs/>
                <w:sz w:val="24"/>
                <w:szCs w:val="24"/>
              </w:rPr>
              <w:t>How do you see your role in our school as a professional learning community?</w:t>
            </w:r>
          </w:p>
          <w:p w14:paraId="120D5FF4" w14:textId="77777777" w:rsidR="0096032F" w:rsidRPr="000121B6" w:rsidRDefault="0096032F" w:rsidP="0096032F">
            <w:pPr>
              <w:pStyle w:val="ListParagraph"/>
              <w:numPr>
                <w:ilvl w:val="0"/>
                <w:numId w:val="26"/>
              </w:numPr>
              <w:rPr>
                <w:rFonts w:ascii="Times New Roman" w:eastAsia="Times New Roman" w:hAnsi="Times New Roman" w:cs="Times New Roman"/>
                <w:bCs/>
                <w:sz w:val="24"/>
                <w:szCs w:val="24"/>
              </w:rPr>
            </w:pPr>
            <w:r w:rsidRPr="000121B6">
              <w:rPr>
                <w:rFonts w:ascii="Times New Roman" w:eastAsia="Times New Roman" w:hAnsi="Times New Roman" w:cs="Times New Roman"/>
                <w:bCs/>
                <w:sz w:val="24"/>
                <w:szCs w:val="24"/>
              </w:rPr>
              <w:t>What opportunities do you have to share classroom research and successes with your colleagues?</w:t>
            </w:r>
          </w:p>
          <w:p w14:paraId="2626BB94" w14:textId="231544CA" w:rsidR="0096032F" w:rsidRPr="001C5F1F" w:rsidRDefault="0096032F" w:rsidP="0096032F">
            <w:pPr>
              <w:pStyle w:val="ListParagraph"/>
              <w:numPr>
                <w:ilvl w:val="0"/>
                <w:numId w:val="26"/>
              </w:numPr>
              <w:rPr>
                <w:rFonts w:ascii="Times New Roman" w:eastAsia="Times New Roman" w:hAnsi="Times New Roman" w:cs="Times New Roman"/>
                <w:bCs/>
                <w:sz w:val="24"/>
                <w:szCs w:val="24"/>
              </w:rPr>
            </w:pPr>
            <w:r w:rsidRPr="000121B6">
              <w:rPr>
                <w:rFonts w:ascii="Times New Roman" w:eastAsia="Times New Roman" w:hAnsi="Times New Roman" w:cs="Times New Roman"/>
                <w:bCs/>
                <w:sz w:val="24"/>
                <w:szCs w:val="24"/>
              </w:rPr>
              <w:t>How would you describe the context of our school and our opportunities for improvement?</w:t>
            </w:r>
            <w:r w:rsidR="00C527F1">
              <w:rPr>
                <w:rFonts w:ascii="Times New Roman" w:eastAsia="Times New Roman" w:hAnsi="Times New Roman" w:cs="Times New Roman"/>
                <w:bCs/>
                <w:sz w:val="24"/>
                <w:szCs w:val="24"/>
              </w:rPr>
              <w:br/>
            </w:r>
          </w:p>
        </w:tc>
      </w:tr>
      <w:tr w:rsidR="0096032F" w14:paraId="55D85D1C" w14:textId="77777777" w:rsidTr="0096032F">
        <w:trPr>
          <w:trHeight w:val="1070"/>
        </w:trPr>
        <w:tc>
          <w:tcPr>
            <w:tcW w:w="3798" w:type="dxa"/>
            <w:tcBorders>
              <w:left w:val="thinThickThinSmallGap" w:sz="24" w:space="0" w:color="auto"/>
            </w:tcBorders>
            <w:shd w:val="clear" w:color="auto" w:fill="D9D9D9" w:themeFill="background1" w:themeFillShade="D9"/>
          </w:tcPr>
          <w:p w14:paraId="3A4E5644" w14:textId="77777777" w:rsidR="0096032F" w:rsidRPr="00B55BF9" w:rsidRDefault="0096032F" w:rsidP="0096032F">
            <w:pPr>
              <w:rPr>
                <w:rFonts w:ascii="Times New Roman" w:eastAsia="Times New Roman" w:hAnsi="Times New Roman" w:cs="Times New Roman"/>
                <w:bCs/>
                <w:i/>
                <w:sz w:val="24"/>
                <w:szCs w:val="24"/>
              </w:rPr>
            </w:pPr>
            <w:r w:rsidRPr="00B55BF9">
              <w:rPr>
                <w:rFonts w:ascii="Times New Roman" w:eastAsia="Times New Roman" w:hAnsi="Times New Roman" w:cs="Times New Roman"/>
                <w:bCs/>
                <w:i/>
                <w:sz w:val="24"/>
                <w:szCs w:val="24"/>
              </w:rPr>
              <w:t>4e: Growing and developing professionally</w:t>
            </w:r>
          </w:p>
          <w:p w14:paraId="6A504FF5" w14:textId="77777777" w:rsidR="0096032F" w:rsidRPr="00AE3320" w:rsidRDefault="0096032F" w:rsidP="0096032F">
            <w:pPr>
              <w:rPr>
                <w:rFonts w:ascii="Times New Roman" w:hAnsi="Times New Roman" w:cs="Times New Roman"/>
                <w:b/>
                <w:sz w:val="24"/>
                <w:szCs w:val="24"/>
              </w:rPr>
            </w:pPr>
          </w:p>
        </w:tc>
        <w:tc>
          <w:tcPr>
            <w:tcW w:w="9378" w:type="dxa"/>
            <w:tcBorders>
              <w:right w:val="thinThickThinSmallGap" w:sz="24" w:space="0" w:color="auto"/>
            </w:tcBorders>
          </w:tcPr>
          <w:p w14:paraId="01FCB1E2" w14:textId="2D453179" w:rsidR="00C527F1" w:rsidRPr="00C527F1" w:rsidRDefault="00C527F1" w:rsidP="00C527F1">
            <w:pPr>
              <w:rPr>
                <w:rFonts w:ascii="Times New Roman" w:eastAsia="Times New Roman" w:hAnsi="Times New Roman" w:cs="Times New Roman"/>
                <w:b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2618615E" w14:textId="77777777" w:rsidR="0096032F" w:rsidRPr="00B55BF9" w:rsidRDefault="0096032F" w:rsidP="0096032F">
            <w:pPr>
              <w:pStyle w:val="ListParagraph"/>
              <w:numPr>
                <w:ilvl w:val="0"/>
                <w:numId w:val="27"/>
              </w:numPr>
              <w:rPr>
                <w:rFonts w:ascii="Times New Roman" w:eastAsia="Times New Roman" w:hAnsi="Times New Roman" w:cs="Times New Roman"/>
                <w:bCs/>
                <w:sz w:val="24"/>
                <w:szCs w:val="24"/>
              </w:rPr>
            </w:pPr>
            <w:r w:rsidRPr="00B55BF9">
              <w:rPr>
                <w:rFonts w:ascii="Times New Roman" w:eastAsia="Times New Roman" w:hAnsi="Times New Roman" w:cs="Times New Roman"/>
                <w:bCs/>
                <w:sz w:val="24"/>
                <w:szCs w:val="24"/>
              </w:rPr>
              <w:t>Are you a member of any professional organizations?</w:t>
            </w:r>
          </w:p>
          <w:p w14:paraId="105C1430" w14:textId="77777777" w:rsidR="0096032F" w:rsidRPr="00B55BF9" w:rsidRDefault="0096032F" w:rsidP="0096032F">
            <w:pPr>
              <w:pStyle w:val="ListParagraph"/>
              <w:numPr>
                <w:ilvl w:val="0"/>
                <w:numId w:val="27"/>
              </w:numPr>
              <w:rPr>
                <w:rFonts w:ascii="Times New Roman" w:eastAsia="Times New Roman" w:hAnsi="Times New Roman" w:cs="Times New Roman"/>
                <w:bCs/>
                <w:sz w:val="24"/>
                <w:szCs w:val="24"/>
              </w:rPr>
            </w:pPr>
            <w:r w:rsidRPr="00B55BF9">
              <w:rPr>
                <w:rFonts w:ascii="Times New Roman" w:eastAsia="Times New Roman" w:hAnsi="Times New Roman" w:cs="Times New Roman"/>
                <w:bCs/>
                <w:sz w:val="24"/>
                <w:szCs w:val="24"/>
              </w:rPr>
              <w:t>Do you subscribe to any educational research journals?</w:t>
            </w:r>
          </w:p>
          <w:p w14:paraId="377F4264" w14:textId="77777777" w:rsidR="0096032F" w:rsidRPr="00B55BF9" w:rsidRDefault="0096032F" w:rsidP="0096032F">
            <w:pPr>
              <w:pStyle w:val="ListParagraph"/>
              <w:numPr>
                <w:ilvl w:val="0"/>
                <w:numId w:val="29"/>
              </w:numPr>
              <w:rPr>
                <w:rFonts w:ascii="Times New Roman" w:eastAsia="Times New Roman" w:hAnsi="Times New Roman" w:cs="Times New Roman"/>
                <w:bCs/>
                <w:sz w:val="24"/>
                <w:szCs w:val="24"/>
              </w:rPr>
            </w:pPr>
            <w:r w:rsidRPr="00B55BF9">
              <w:rPr>
                <w:rFonts w:ascii="Times New Roman" w:eastAsia="Times New Roman" w:hAnsi="Times New Roman" w:cs="Times New Roman"/>
                <w:bCs/>
                <w:sz w:val="24"/>
                <w:szCs w:val="24"/>
              </w:rPr>
              <w:lastRenderedPageBreak/>
              <w:t>Which have been most helpful to you and why?</w:t>
            </w:r>
          </w:p>
          <w:p w14:paraId="2822BEB6" w14:textId="77777777" w:rsidR="0096032F" w:rsidRPr="00B55BF9" w:rsidRDefault="0096032F" w:rsidP="0096032F">
            <w:pPr>
              <w:pStyle w:val="ListParagraph"/>
              <w:numPr>
                <w:ilvl w:val="0"/>
                <w:numId w:val="29"/>
              </w:numPr>
              <w:rPr>
                <w:rFonts w:ascii="Times New Roman" w:eastAsia="Times New Roman" w:hAnsi="Times New Roman" w:cs="Times New Roman"/>
                <w:bCs/>
                <w:sz w:val="24"/>
                <w:szCs w:val="24"/>
              </w:rPr>
            </w:pPr>
            <w:r w:rsidRPr="00B55BF9">
              <w:rPr>
                <w:rFonts w:ascii="Times New Roman" w:eastAsia="Times New Roman" w:hAnsi="Times New Roman" w:cs="Times New Roman"/>
                <w:bCs/>
                <w:sz w:val="24"/>
                <w:szCs w:val="24"/>
              </w:rPr>
              <w:t>Would you recommend any journals or recent books to be part of our professional library?</w:t>
            </w:r>
          </w:p>
          <w:p w14:paraId="57FB116D" w14:textId="5287CBCB" w:rsidR="0096032F" w:rsidRPr="001C5F1F" w:rsidRDefault="0096032F" w:rsidP="001C5F1F">
            <w:pPr>
              <w:pStyle w:val="ListParagraph"/>
              <w:numPr>
                <w:ilvl w:val="0"/>
                <w:numId w:val="28"/>
              </w:numPr>
              <w:rPr>
                <w:rFonts w:ascii="Times New Roman" w:eastAsia="Times New Roman" w:hAnsi="Times New Roman" w:cs="Times New Roman"/>
                <w:bCs/>
                <w:sz w:val="24"/>
                <w:szCs w:val="24"/>
              </w:rPr>
            </w:pPr>
            <w:r w:rsidRPr="00B55BF9">
              <w:rPr>
                <w:rFonts w:ascii="Times New Roman" w:eastAsia="Times New Roman" w:hAnsi="Times New Roman" w:cs="Times New Roman"/>
                <w:bCs/>
                <w:sz w:val="24"/>
                <w:szCs w:val="24"/>
              </w:rPr>
              <w:t>What do you see as urgent issues now in the field of education?</w:t>
            </w:r>
            <w:r w:rsidR="00C527F1">
              <w:rPr>
                <w:rFonts w:ascii="Times New Roman" w:eastAsia="Times New Roman" w:hAnsi="Times New Roman" w:cs="Times New Roman"/>
                <w:bCs/>
                <w:sz w:val="24"/>
                <w:szCs w:val="24"/>
              </w:rPr>
              <w:br/>
            </w:r>
          </w:p>
        </w:tc>
      </w:tr>
      <w:tr w:rsidR="0096032F" w14:paraId="0A442E5B" w14:textId="77777777" w:rsidTr="0096032F">
        <w:trPr>
          <w:trHeight w:val="540"/>
        </w:trPr>
        <w:tc>
          <w:tcPr>
            <w:tcW w:w="3798" w:type="dxa"/>
            <w:tcBorders>
              <w:left w:val="thinThickThinSmallGap" w:sz="24" w:space="0" w:color="auto"/>
              <w:bottom w:val="thinThickThinSmallGap" w:sz="24" w:space="0" w:color="auto"/>
            </w:tcBorders>
            <w:shd w:val="clear" w:color="auto" w:fill="D9D9D9" w:themeFill="background1" w:themeFillShade="D9"/>
          </w:tcPr>
          <w:p w14:paraId="6878E531" w14:textId="77777777" w:rsidR="0096032F" w:rsidRPr="00861A70" w:rsidRDefault="0096032F" w:rsidP="0096032F">
            <w:pPr>
              <w:rPr>
                <w:rFonts w:ascii="Times New Roman" w:eastAsia="Times New Roman" w:hAnsi="Times New Roman" w:cs="Times New Roman"/>
                <w:bCs/>
                <w:i/>
                <w:sz w:val="24"/>
                <w:szCs w:val="24"/>
              </w:rPr>
            </w:pPr>
            <w:r w:rsidRPr="00861A70">
              <w:rPr>
                <w:rFonts w:ascii="Times New Roman" w:eastAsia="Times New Roman" w:hAnsi="Times New Roman" w:cs="Times New Roman"/>
                <w:bCs/>
                <w:i/>
                <w:sz w:val="24"/>
                <w:szCs w:val="24"/>
              </w:rPr>
              <w:lastRenderedPageBreak/>
              <w:t>4f: Showing professionalism</w:t>
            </w:r>
          </w:p>
          <w:p w14:paraId="00FD89D5" w14:textId="77777777" w:rsidR="0096032F" w:rsidRPr="00AE3320" w:rsidRDefault="0096032F" w:rsidP="0096032F">
            <w:pPr>
              <w:rPr>
                <w:rFonts w:ascii="Times New Roman" w:hAnsi="Times New Roman" w:cs="Times New Roman"/>
                <w:b/>
                <w:sz w:val="24"/>
                <w:szCs w:val="24"/>
              </w:rPr>
            </w:pPr>
          </w:p>
        </w:tc>
        <w:tc>
          <w:tcPr>
            <w:tcW w:w="9378" w:type="dxa"/>
            <w:tcBorders>
              <w:bottom w:val="thinThickThinSmallGap" w:sz="24" w:space="0" w:color="auto"/>
              <w:right w:val="thinThickThinSmallGap" w:sz="24" w:space="0" w:color="auto"/>
            </w:tcBorders>
          </w:tcPr>
          <w:p w14:paraId="3EA2069C" w14:textId="384C14A3" w:rsidR="00C527F1" w:rsidRPr="00C527F1" w:rsidRDefault="00C527F1" w:rsidP="00C527F1">
            <w:pPr>
              <w:rPr>
                <w:rFonts w:ascii="Times New Roman" w:eastAsia="Times New Roman" w:hAnsi="Times New Roman" w:cs="Times New Roman"/>
                <w:bCs/>
                <w:sz w:val="24"/>
                <w:szCs w:val="24"/>
              </w:rPr>
            </w:pPr>
            <w:r>
              <w:rPr>
                <w:rFonts w:ascii="Times New Roman" w:hAnsi="Times New Roman" w:cs="Times New Roman"/>
                <w:b/>
                <w:sz w:val="24"/>
                <w:szCs w:val="24"/>
                <w:u w:val="single"/>
              </w:rPr>
              <w:t>Possible</w:t>
            </w:r>
            <w:r w:rsidRPr="00653B92">
              <w:rPr>
                <w:rFonts w:ascii="Times New Roman" w:hAnsi="Times New Roman" w:cs="Times New Roman"/>
                <w:b/>
                <w:sz w:val="24"/>
                <w:szCs w:val="24"/>
                <w:u w:val="single"/>
              </w:rPr>
              <w:t xml:space="preserve"> Guiding Questions:</w:t>
            </w:r>
            <w:r>
              <w:rPr>
                <w:rFonts w:ascii="Times New Roman" w:hAnsi="Times New Roman" w:cs="Times New Roman"/>
                <w:b/>
                <w:sz w:val="24"/>
                <w:szCs w:val="24"/>
                <w:u w:val="single"/>
              </w:rPr>
              <w:br/>
            </w:r>
          </w:p>
          <w:p w14:paraId="199D5B9D" w14:textId="77777777" w:rsidR="0096032F" w:rsidRPr="008931FE" w:rsidRDefault="0096032F" w:rsidP="0096032F">
            <w:pPr>
              <w:pStyle w:val="ListParagraph"/>
              <w:numPr>
                <w:ilvl w:val="0"/>
                <w:numId w:val="30"/>
              </w:numPr>
              <w:rPr>
                <w:rFonts w:ascii="Times New Roman" w:eastAsia="Times New Roman" w:hAnsi="Times New Roman" w:cs="Times New Roman"/>
                <w:bCs/>
                <w:sz w:val="24"/>
                <w:szCs w:val="24"/>
              </w:rPr>
            </w:pPr>
            <w:r w:rsidRPr="008931FE">
              <w:rPr>
                <w:rFonts w:ascii="Times New Roman" w:eastAsia="Times New Roman" w:hAnsi="Times New Roman" w:cs="Times New Roman"/>
                <w:bCs/>
                <w:sz w:val="24"/>
                <w:szCs w:val="24"/>
              </w:rPr>
              <w:t>What do you believe to be the characteristics of an exemplary teacher?</w:t>
            </w:r>
          </w:p>
          <w:p w14:paraId="59C0734D" w14:textId="77777777" w:rsidR="0096032F" w:rsidRPr="00C527F1" w:rsidRDefault="0096032F" w:rsidP="001C5F1F">
            <w:pPr>
              <w:pStyle w:val="ListParagraph"/>
              <w:numPr>
                <w:ilvl w:val="0"/>
                <w:numId w:val="30"/>
              </w:numPr>
              <w:rPr>
                <w:rFonts w:ascii="Times New Roman" w:hAnsi="Times New Roman" w:cs="Times New Roman"/>
                <w:b/>
                <w:sz w:val="24"/>
                <w:szCs w:val="24"/>
                <w:u w:val="single"/>
              </w:rPr>
            </w:pPr>
            <w:r w:rsidRPr="008931FE">
              <w:rPr>
                <w:rFonts w:ascii="Times New Roman" w:eastAsia="Times New Roman" w:hAnsi="Times New Roman" w:cs="Times New Roman"/>
                <w:bCs/>
                <w:sz w:val="24"/>
                <w:szCs w:val="24"/>
              </w:rPr>
              <w:t>What are your personal goals to maintain your professionalism?</w:t>
            </w:r>
          </w:p>
          <w:p w14:paraId="44D06875" w14:textId="77777777" w:rsidR="00C527F1" w:rsidRPr="001C5F1F" w:rsidRDefault="00C527F1" w:rsidP="00C527F1">
            <w:pPr>
              <w:pStyle w:val="ListParagraph"/>
              <w:rPr>
                <w:rFonts w:ascii="Times New Roman" w:hAnsi="Times New Roman" w:cs="Times New Roman"/>
                <w:b/>
                <w:sz w:val="24"/>
                <w:szCs w:val="24"/>
                <w:u w:val="single"/>
              </w:rPr>
            </w:pPr>
          </w:p>
        </w:tc>
      </w:tr>
    </w:tbl>
    <w:p w14:paraId="13FD550E" w14:textId="77777777" w:rsidR="00AA39D1" w:rsidRDefault="00AA39D1" w:rsidP="00C527F1"/>
    <w:sectPr w:rsidR="00AA39D1" w:rsidSect="007E5A1A">
      <w:headerReference w:type="even" r:id="rId9"/>
      <w:headerReference w:type="default" r:id="rId10"/>
      <w:footerReference w:type="default" r:id="rId11"/>
      <w:head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496A7" w14:textId="77777777" w:rsidR="004A32AB" w:rsidRDefault="004A32AB" w:rsidP="004E51A4">
      <w:pPr>
        <w:spacing w:after="0" w:line="240" w:lineRule="auto"/>
      </w:pPr>
      <w:r>
        <w:separator/>
      </w:r>
    </w:p>
  </w:endnote>
  <w:endnote w:type="continuationSeparator" w:id="0">
    <w:p w14:paraId="73ABD77A" w14:textId="77777777" w:rsidR="004A32AB" w:rsidRDefault="004A32AB" w:rsidP="004E5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599985"/>
      <w:docPartObj>
        <w:docPartGallery w:val="Page Numbers (Bottom of Page)"/>
        <w:docPartUnique/>
      </w:docPartObj>
    </w:sdtPr>
    <w:sdtEndPr>
      <w:rPr>
        <w:noProof/>
      </w:rPr>
    </w:sdtEndPr>
    <w:sdtContent>
      <w:p w14:paraId="7688AA02" w14:textId="77777777" w:rsidR="006F3AC9" w:rsidRDefault="006F3AC9">
        <w:pPr>
          <w:pStyle w:val="Footer"/>
          <w:jc w:val="right"/>
        </w:pPr>
        <w:r>
          <w:fldChar w:fldCharType="begin"/>
        </w:r>
        <w:r>
          <w:instrText xml:space="preserve"> PAGE   \* MERGEFORMAT </w:instrText>
        </w:r>
        <w:r>
          <w:fldChar w:fldCharType="separate"/>
        </w:r>
        <w:r w:rsidR="00B42BE1">
          <w:rPr>
            <w:noProof/>
          </w:rPr>
          <w:t>10</w:t>
        </w:r>
        <w:r>
          <w:rPr>
            <w:noProof/>
          </w:rPr>
          <w:fldChar w:fldCharType="end"/>
        </w:r>
      </w:p>
    </w:sdtContent>
  </w:sdt>
  <w:p w14:paraId="73EF0A21" w14:textId="05C350D3" w:rsidR="006F3AC9" w:rsidRDefault="0040494C">
    <w:pPr>
      <w:pStyle w:val="Footer"/>
    </w:pPr>
    <w:r>
      <w:rPr>
        <w:rFonts w:ascii="Times New Roman" w:hAnsi="Times New Roman" w:cs="Times New Roman"/>
        <w:sz w:val="16"/>
        <w:szCs w:val="16"/>
      </w:rPr>
      <w:t>Possible Guiding Questions: Strategic Discussions</w:t>
    </w:r>
    <w:r w:rsidR="006F3AC9">
      <w:rPr>
        <w:rFonts w:ascii="Times New Roman" w:hAnsi="Times New Roman" w:cs="Times New Roman"/>
        <w:sz w:val="16"/>
        <w:szCs w:val="16"/>
      </w:rPr>
      <w:t xml:space="preserve"> Bet</w:t>
    </w:r>
    <w:r w:rsidR="00B42BE1">
      <w:rPr>
        <w:rFonts w:ascii="Times New Roman" w:hAnsi="Times New Roman" w:cs="Times New Roman"/>
        <w:sz w:val="16"/>
        <w:szCs w:val="16"/>
      </w:rPr>
      <w:t>ween Principals and Teachers (06</w:t>
    </w:r>
    <w:r w:rsidR="006F3AC9">
      <w:rPr>
        <w:rFonts w:ascii="Times New Roman" w:hAnsi="Times New Roman" w:cs="Times New Roman"/>
        <w:sz w:val="16"/>
        <w:szCs w:val="16"/>
      </w:rPr>
      <w:t>/</w:t>
    </w:r>
    <w:r w:rsidR="00B42BE1">
      <w:rPr>
        <w:rFonts w:ascii="Times New Roman" w:hAnsi="Times New Roman" w:cs="Times New Roman"/>
        <w:sz w:val="16"/>
        <w:szCs w:val="16"/>
      </w:rPr>
      <w:t>28</w:t>
    </w:r>
    <w:r w:rsidR="006F3AC9">
      <w:rPr>
        <w:rFonts w:ascii="Times New Roman" w:hAnsi="Times New Roman" w:cs="Times New Roman"/>
        <w:sz w:val="16"/>
        <w:szCs w:val="16"/>
      </w:rPr>
      <w:t>/13 Draft):  © Pennsylvania Department of Education,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68A81" w14:textId="77777777" w:rsidR="004A32AB" w:rsidRDefault="004A32AB" w:rsidP="004E51A4">
      <w:pPr>
        <w:spacing w:after="0" w:line="240" w:lineRule="auto"/>
      </w:pPr>
      <w:r>
        <w:separator/>
      </w:r>
    </w:p>
  </w:footnote>
  <w:footnote w:type="continuationSeparator" w:id="0">
    <w:p w14:paraId="78125218" w14:textId="77777777" w:rsidR="004A32AB" w:rsidRDefault="004A32AB" w:rsidP="004E5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60359" w14:textId="565FEB49" w:rsidR="00157FE3" w:rsidRDefault="00157F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485F" w14:textId="38D23C51" w:rsidR="00157FE3" w:rsidRDefault="00157F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BFCD9" w14:textId="010FCE09" w:rsidR="00157FE3" w:rsidRDefault="00157F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10EE6"/>
    <w:multiLevelType w:val="hybridMultilevel"/>
    <w:tmpl w:val="65947034"/>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nsid w:val="0A2F511A"/>
    <w:multiLevelType w:val="hybridMultilevel"/>
    <w:tmpl w:val="9D228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100BC"/>
    <w:multiLevelType w:val="hybridMultilevel"/>
    <w:tmpl w:val="5FC23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272C4F"/>
    <w:multiLevelType w:val="hybridMultilevel"/>
    <w:tmpl w:val="F5100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D6A22"/>
    <w:multiLevelType w:val="hybridMultilevel"/>
    <w:tmpl w:val="D196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B64825"/>
    <w:multiLevelType w:val="hybridMultilevel"/>
    <w:tmpl w:val="18D87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07769C"/>
    <w:multiLevelType w:val="hybridMultilevel"/>
    <w:tmpl w:val="1FC63602"/>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nsid w:val="25335C7E"/>
    <w:multiLevelType w:val="hybridMultilevel"/>
    <w:tmpl w:val="CEC4C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B055FD"/>
    <w:multiLevelType w:val="hybridMultilevel"/>
    <w:tmpl w:val="496AE42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2BAA537C"/>
    <w:multiLevelType w:val="hybridMultilevel"/>
    <w:tmpl w:val="79A4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C6543"/>
    <w:multiLevelType w:val="hybridMultilevel"/>
    <w:tmpl w:val="A8EC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5E75A5"/>
    <w:multiLevelType w:val="hybridMultilevel"/>
    <w:tmpl w:val="119A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AF5B3F"/>
    <w:multiLevelType w:val="hybridMultilevel"/>
    <w:tmpl w:val="428EB11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
    <w:nsid w:val="32B51023"/>
    <w:multiLevelType w:val="hybridMultilevel"/>
    <w:tmpl w:val="9892B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875E7E"/>
    <w:multiLevelType w:val="hybridMultilevel"/>
    <w:tmpl w:val="16063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9145DF"/>
    <w:multiLevelType w:val="hybridMultilevel"/>
    <w:tmpl w:val="4B102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851BA0"/>
    <w:multiLevelType w:val="hybridMultilevel"/>
    <w:tmpl w:val="F2A2F982"/>
    <w:lvl w:ilvl="0" w:tplc="0409000B">
      <w:start w:val="1"/>
      <w:numFmt w:val="bullet"/>
      <w:lvlText w:val=""/>
      <w:lvlJc w:val="left"/>
      <w:pPr>
        <w:ind w:left="1350" w:hanging="360"/>
      </w:pPr>
      <w:rPr>
        <w:rFonts w:ascii="Wingdings" w:hAnsi="Wingdings" w:hint="default"/>
      </w:rPr>
    </w:lvl>
    <w:lvl w:ilvl="1" w:tplc="8892DAD2">
      <w:numFmt w:val="bullet"/>
      <w:lvlText w:val="•"/>
      <w:lvlJc w:val="left"/>
      <w:pPr>
        <w:ind w:left="2430" w:hanging="720"/>
      </w:pPr>
      <w:rPr>
        <w:rFonts w:ascii="Times New Roman" w:eastAsiaTheme="minorHAnsi" w:hAnsi="Times New Roman" w:cs="Times New Roman"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nsid w:val="3FA903E4"/>
    <w:multiLevelType w:val="hybridMultilevel"/>
    <w:tmpl w:val="AA24B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944CCE"/>
    <w:multiLevelType w:val="hybridMultilevel"/>
    <w:tmpl w:val="46D26FC2"/>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47D504AB"/>
    <w:multiLevelType w:val="hybridMultilevel"/>
    <w:tmpl w:val="7102D60E"/>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20">
    <w:nsid w:val="48BF0EE1"/>
    <w:multiLevelType w:val="hybridMultilevel"/>
    <w:tmpl w:val="1688AD30"/>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49B56835"/>
    <w:multiLevelType w:val="hybridMultilevel"/>
    <w:tmpl w:val="3206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931824"/>
    <w:multiLevelType w:val="hybridMultilevel"/>
    <w:tmpl w:val="79A4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75518F"/>
    <w:multiLevelType w:val="hybridMultilevel"/>
    <w:tmpl w:val="32DCA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3E4DD2"/>
    <w:multiLevelType w:val="hybridMultilevel"/>
    <w:tmpl w:val="70980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EA5B97"/>
    <w:multiLevelType w:val="hybridMultilevel"/>
    <w:tmpl w:val="DFB49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0D2932"/>
    <w:multiLevelType w:val="hybridMultilevel"/>
    <w:tmpl w:val="85825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FC29A0"/>
    <w:multiLevelType w:val="hybridMultilevel"/>
    <w:tmpl w:val="474CC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F8486F"/>
    <w:multiLevelType w:val="hybridMultilevel"/>
    <w:tmpl w:val="5E881D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1360601"/>
    <w:multiLevelType w:val="hybridMultilevel"/>
    <w:tmpl w:val="403A7B6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76562087"/>
    <w:multiLevelType w:val="hybridMultilevel"/>
    <w:tmpl w:val="BB22B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13597D"/>
    <w:multiLevelType w:val="hybridMultilevel"/>
    <w:tmpl w:val="CE3E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21"/>
  </w:num>
  <w:num w:numId="4">
    <w:abstractNumId w:val="24"/>
  </w:num>
  <w:num w:numId="5">
    <w:abstractNumId w:val="23"/>
  </w:num>
  <w:num w:numId="6">
    <w:abstractNumId w:val="7"/>
  </w:num>
  <w:num w:numId="7">
    <w:abstractNumId w:val="27"/>
  </w:num>
  <w:num w:numId="8">
    <w:abstractNumId w:val="11"/>
  </w:num>
  <w:num w:numId="9">
    <w:abstractNumId w:val="0"/>
  </w:num>
  <w:num w:numId="10">
    <w:abstractNumId w:val="8"/>
  </w:num>
  <w:num w:numId="11">
    <w:abstractNumId w:val="16"/>
  </w:num>
  <w:num w:numId="12">
    <w:abstractNumId w:val="5"/>
  </w:num>
  <w:num w:numId="13">
    <w:abstractNumId w:val="1"/>
  </w:num>
  <w:num w:numId="14">
    <w:abstractNumId w:val="15"/>
  </w:num>
  <w:num w:numId="15">
    <w:abstractNumId w:val="12"/>
  </w:num>
  <w:num w:numId="16">
    <w:abstractNumId w:val="22"/>
  </w:num>
  <w:num w:numId="17">
    <w:abstractNumId w:val="6"/>
  </w:num>
  <w:num w:numId="18">
    <w:abstractNumId w:val="20"/>
  </w:num>
  <w:num w:numId="19">
    <w:abstractNumId w:val="19"/>
  </w:num>
  <w:num w:numId="20">
    <w:abstractNumId w:val="10"/>
  </w:num>
  <w:num w:numId="21">
    <w:abstractNumId w:val="29"/>
  </w:num>
  <w:num w:numId="22">
    <w:abstractNumId w:val="18"/>
  </w:num>
  <w:num w:numId="23">
    <w:abstractNumId w:val="13"/>
  </w:num>
  <w:num w:numId="24">
    <w:abstractNumId w:val="17"/>
  </w:num>
  <w:num w:numId="25">
    <w:abstractNumId w:val="3"/>
  </w:num>
  <w:num w:numId="26">
    <w:abstractNumId w:val="31"/>
  </w:num>
  <w:num w:numId="27">
    <w:abstractNumId w:val="2"/>
  </w:num>
  <w:num w:numId="28">
    <w:abstractNumId w:val="4"/>
  </w:num>
  <w:num w:numId="29">
    <w:abstractNumId w:val="28"/>
  </w:num>
  <w:num w:numId="30">
    <w:abstractNumId w:val="25"/>
  </w:num>
  <w:num w:numId="31">
    <w:abstractNumId w:val="9"/>
  </w:num>
  <w:num w:numId="32">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0AD"/>
    <w:rsid w:val="0000009C"/>
    <w:rsid w:val="000121B6"/>
    <w:rsid w:val="00014B5E"/>
    <w:rsid w:val="00016291"/>
    <w:rsid w:val="00016F5B"/>
    <w:rsid w:val="00026E9A"/>
    <w:rsid w:val="00030031"/>
    <w:rsid w:val="00062890"/>
    <w:rsid w:val="000671DB"/>
    <w:rsid w:val="000A2389"/>
    <w:rsid w:val="000D45A0"/>
    <w:rsid w:val="000E3EDB"/>
    <w:rsid w:val="000F273D"/>
    <w:rsid w:val="000F672D"/>
    <w:rsid w:val="001259ED"/>
    <w:rsid w:val="001274C8"/>
    <w:rsid w:val="00157FE3"/>
    <w:rsid w:val="00162658"/>
    <w:rsid w:val="00176152"/>
    <w:rsid w:val="00181448"/>
    <w:rsid w:val="00184F96"/>
    <w:rsid w:val="00192BE8"/>
    <w:rsid w:val="00195537"/>
    <w:rsid w:val="00196006"/>
    <w:rsid w:val="001C5F1F"/>
    <w:rsid w:val="001C6FD7"/>
    <w:rsid w:val="001D0CF5"/>
    <w:rsid w:val="001D67AD"/>
    <w:rsid w:val="001E194A"/>
    <w:rsid w:val="002020A6"/>
    <w:rsid w:val="00237A2E"/>
    <w:rsid w:val="00242830"/>
    <w:rsid w:val="002568ED"/>
    <w:rsid w:val="002605E9"/>
    <w:rsid w:val="0027209C"/>
    <w:rsid w:val="00272347"/>
    <w:rsid w:val="00273179"/>
    <w:rsid w:val="00273F28"/>
    <w:rsid w:val="00285879"/>
    <w:rsid w:val="002859A6"/>
    <w:rsid w:val="002A3296"/>
    <w:rsid w:val="002A761D"/>
    <w:rsid w:val="002E4FC7"/>
    <w:rsid w:val="003006CB"/>
    <w:rsid w:val="003212DA"/>
    <w:rsid w:val="00327E4E"/>
    <w:rsid w:val="003C4F4D"/>
    <w:rsid w:val="003D33CC"/>
    <w:rsid w:val="003F4626"/>
    <w:rsid w:val="004030CB"/>
    <w:rsid w:val="0040494C"/>
    <w:rsid w:val="0041449D"/>
    <w:rsid w:val="00433BD6"/>
    <w:rsid w:val="004541D8"/>
    <w:rsid w:val="00462A41"/>
    <w:rsid w:val="004A32AB"/>
    <w:rsid w:val="004C7CC1"/>
    <w:rsid w:val="004E51A4"/>
    <w:rsid w:val="004F0E33"/>
    <w:rsid w:val="004F53D7"/>
    <w:rsid w:val="004F687A"/>
    <w:rsid w:val="00524243"/>
    <w:rsid w:val="005363D1"/>
    <w:rsid w:val="00547299"/>
    <w:rsid w:val="005817CD"/>
    <w:rsid w:val="00592743"/>
    <w:rsid w:val="00596E15"/>
    <w:rsid w:val="005D2549"/>
    <w:rsid w:val="00606F3A"/>
    <w:rsid w:val="0064261B"/>
    <w:rsid w:val="00653B92"/>
    <w:rsid w:val="0066133E"/>
    <w:rsid w:val="006840AD"/>
    <w:rsid w:val="0068757E"/>
    <w:rsid w:val="00693DC6"/>
    <w:rsid w:val="006954E9"/>
    <w:rsid w:val="006C48CD"/>
    <w:rsid w:val="006D090F"/>
    <w:rsid w:val="006D1558"/>
    <w:rsid w:val="006D5CFB"/>
    <w:rsid w:val="006F3AC9"/>
    <w:rsid w:val="007161DA"/>
    <w:rsid w:val="00716F95"/>
    <w:rsid w:val="00733569"/>
    <w:rsid w:val="0073407C"/>
    <w:rsid w:val="00757787"/>
    <w:rsid w:val="00793A56"/>
    <w:rsid w:val="007B46BC"/>
    <w:rsid w:val="007E5A1A"/>
    <w:rsid w:val="00807C8A"/>
    <w:rsid w:val="008112ED"/>
    <w:rsid w:val="00856128"/>
    <w:rsid w:val="00861A70"/>
    <w:rsid w:val="00861B7B"/>
    <w:rsid w:val="008931FE"/>
    <w:rsid w:val="00893AE9"/>
    <w:rsid w:val="008A0E40"/>
    <w:rsid w:val="008C39B1"/>
    <w:rsid w:val="008D68DD"/>
    <w:rsid w:val="00923AF9"/>
    <w:rsid w:val="00953D1E"/>
    <w:rsid w:val="0096032F"/>
    <w:rsid w:val="00974A70"/>
    <w:rsid w:val="009C1957"/>
    <w:rsid w:val="009E4087"/>
    <w:rsid w:val="009F2F9D"/>
    <w:rsid w:val="00A14098"/>
    <w:rsid w:val="00A24B2D"/>
    <w:rsid w:val="00A35714"/>
    <w:rsid w:val="00A4111B"/>
    <w:rsid w:val="00A46864"/>
    <w:rsid w:val="00A941A1"/>
    <w:rsid w:val="00AA39D1"/>
    <w:rsid w:val="00AA694D"/>
    <w:rsid w:val="00AD045B"/>
    <w:rsid w:val="00AD1A48"/>
    <w:rsid w:val="00AD22C4"/>
    <w:rsid w:val="00AE3320"/>
    <w:rsid w:val="00AF2B4A"/>
    <w:rsid w:val="00AF2F0A"/>
    <w:rsid w:val="00AF5402"/>
    <w:rsid w:val="00B16E61"/>
    <w:rsid w:val="00B354A9"/>
    <w:rsid w:val="00B42BE1"/>
    <w:rsid w:val="00B451D4"/>
    <w:rsid w:val="00B45C62"/>
    <w:rsid w:val="00B55BF9"/>
    <w:rsid w:val="00B65C31"/>
    <w:rsid w:val="00B856DA"/>
    <w:rsid w:val="00B86910"/>
    <w:rsid w:val="00BA247E"/>
    <w:rsid w:val="00C00F11"/>
    <w:rsid w:val="00C36CB9"/>
    <w:rsid w:val="00C527F1"/>
    <w:rsid w:val="00C52E6D"/>
    <w:rsid w:val="00C6099D"/>
    <w:rsid w:val="00C63881"/>
    <w:rsid w:val="00C73D08"/>
    <w:rsid w:val="00C75F16"/>
    <w:rsid w:val="00D037E0"/>
    <w:rsid w:val="00D06D07"/>
    <w:rsid w:val="00D06F96"/>
    <w:rsid w:val="00D42ABE"/>
    <w:rsid w:val="00D83481"/>
    <w:rsid w:val="00DA0931"/>
    <w:rsid w:val="00DB0DBA"/>
    <w:rsid w:val="00DB18CE"/>
    <w:rsid w:val="00DB2359"/>
    <w:rsid w:val="00DD0D0D"/>
    <w:rsid w:val="00DE1D94"/>
    <w:rsid w:val="00DF7DA3"/>
    <w:rsid w:val="00E214BD"/>
    <w:rsid w:val="00E23CA8"/>
    <w:rsid w:val="00E2745D"/>
    <w:rsid w:val="00E4561D"/>
    <w:rsid w:val="00E64327"/>
    <w:rsid w:val="00E81D00"/>
    <w:rsid w:val="00E95831"/>
    <w:rsid w:val="00EF5D29"/>
    <w:rsid w:val="00F01810"/>
    <w:rsid w:val="00F200C2"/>
    <w:rsid w:val="00F2787C"/>
    <w:rsid w:val="00F401D7"/>
    <w:rsid w:val="00F4629A"/>
    <w:rsid w:val="00F737BC"/>
    <w:rsid w:val="00F85316"/>
    <w:rsid w:val="00FA2B4C"/>
    <w:rsid w:val="00FE47AB"/>
    <w:rsid w:val="00FF0DCC"/>
    <w:rsid w:val="00FF4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F14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4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5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1A4"/>
  </w:style>
  <w:style w:type="paragraph" w:styleId="Footer">
    <w:name w:val="footer"/>
    <w:basedOn w:val="Normal"/>
    <w:link w:val="FooterChar"/>
    <w:uiPriority w:val="99"/>
    <w:unhideWhenUsed/>
    <w:rsid w:val="004E5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1A4"/>
  </w:style>
  <w:style w:type="paragraph" w:styleId="ListParagraph">
    <w:name w:val="List Paragraph"/>
    <w:basedOn w:val="Normal"/>
    <w:uiPriority w:val="34"/>
    <w:qFormat/>
    <w:rsid w:val="007E5A1A"/>
    <w:pPr>
      <w:ind w:left="720"/>
      <w:contextualSpacing/>
    </w:pPr>
  </w:style>
  <w:style w:type="character" w:styleId="Hyperlink">
    <w:name w:val="Hyperlink"/>
    <w:basedOn w:val="DefaultParagraphFont"/>
    <w:uiPriority w:val="99"/>
    <w:unhideWhenUsed/>
    <w:rsid w:val="00C36CB9"/>
    <w:rPr>
      <w:color w:val="0000FF" w:themeColor="hyperlink"/>
      <w:u w:val="single"/>
    </w:rPr>
  </w:style>
  <w:style w:type="paragraph" w:styleId="CommentText">
    <w:name w:val="annotation text"/>
    <w:basedOn w:val="Normal"/>
    <w:link w:val="CommentTextChar"/>
    <w:uiPriority w:val="99"/>
    <w:semiHidden/>
    <w:unhideWhenUsed/>
    <w:rsid w:val="00D06D07"/>
    <w:pPr>
      <w:spacing w:line="240" w:lineRule="auto"/>
    </w:pPr>
    <w:rPr>
      <w:sz w:val="20"/>
      <w:szCs w:val="20"/>
    </w:rPr>
  </w:style>
  <w:style w:type="character" w:customStyle="1" w:styleId="CommentTextChar">
    <w:name w:val="Comment Text Char"/>
    <w:basedOn w:val="DefaultParagraphFont"/>
    <w:link w:val="CommentText"/>
    <w:uiPriority w:val="99"/>
    <w:semiHidden/>
    <w:rsid w:val="00D06D07"/>
    <w:rPr>
      <w:sz w:val="20"/>
      <w:szCs w:val="20"/>
    </w:rPr>
  </w:style>
  <w:style w:type="paragraph" w:styleId="CommentSubject">
    <w:name w:val="annotation subject"/>
    <w:basedOn w:val="CommentText"/>
    <w:next w:val="CommentText"/>
    <w:link w:val="CommentSubjectChar"/>
    <w:uiPriority w:val="99"/>
    <w:semiHidden/>
    <w:unhideWhenUsed/>
    <w:rsid w:val="00D06D07"/>
    <w:pPr>
      <w:spacing w:after="0"/>
    </w:pPr>
    <w:rPr>
      <w:rFonts w:ascii="Times New Roman" w:eastAsia="Times New Roman" w:hAnsi="Times New Roman" w:cs="Times New Roman"/>
      <w:b/>
      <w:bCs/>
      <w:lang w:val="x-none" w:eastAsia="x-none"/>
    </w:rPr>
  </w:style>
  <w:style w:type="character" w:customStyle="1" w:styleId="CommentSubjectChar">
    <w:name w:val="Comment Subject Char"/>
    <w:basedOn w:val="CommentTextChar"/>
    <w:link w:val="CommentSubject"/>
    <w:uiPriority w:val="99"/>
    <w:semiHidden/>
    <w:rsid w:val="00D06D07"/>
    <w:rPr>
      <w:rFonts w:ascii="Times New Roman" w:eastAsia="Times New Roman" w:hAnsi="Times New Roman" w:cs="Times New Roman"/>
      <w:b/>
      <w:bCs/>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4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5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1A4"/>
  </w:style>
  <w:style w:type="paragraph" w:styleId="Footer">
    <w:name w:val="footer"/>
    <w:basedOn w:val="Normal"/>
    <w:link w:val="FooterChar"/>
    <w:uiPriority w:val="99"/>
    <w:unhideWhenUsed/>
    <w:rsid w:val="004E5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1A4"/>
  </w:style>
  <w:style w:type="paragraph" w:styleId="ListParagraph">
    <w:name w:val="List Paragraph"/>
    <w:basedOn w:val="Normal"/>
    <w:uiPriority w:val="34"/>
    <w:qFormat/>
    <w:rsid w:val="007E5A1A"/>
    <w:pPr>
      <w:ind w:left="720"/>
      <w:contextualSpacing/>
    </w:pPr>
  </w:style>
  <w:style w:type="character" w:styleId="Hyperlink">
    <w:name w:val="Hyperlink"/>
    <w:basedOn w:val="DefaultParagraphFont"/>
    <w:uiPriority w:val="99"/>
    <w:unhideWhenUsed/>
    <w:rsid w:val="00C36CB9"/>
    <w:rPr>
      <w:color w:val="0000FF" w:themeColor="hyperlink"/>
      <w:u w:val="single"/>
    </w:rPr>
  </w:style>
  <w:style w:type="paragraph" w:styleId="CommentText">
    <w:name w:val="annotation text"/>
    <w:basedOn w:val="Normal"/>
    <w:link w:val="CommentTextChar"/>
    <w:uiPriority w:val="99"/>
    <w:semiHidden/>
    <w:unhideWhenUsed/>
    <w:rsid w:val="00D06D07"/>
    <w:pPr>
      <w:spacing w:line="240" w:lineRule="auto"/>
    </w:pPr>
    <w:rPr>
      <w:sz w:val="20"/>
      <w:szCs w:val="20"/>
    </w:rPr>
  </w:style>
  <w:style w:type="character" w:customStyle="1" w:styleId="CommentTextChar">
    <w:name w:val="Comment Text Char"/>
    <w:basedOn w:val="DefaultParagraphFont"/>
    <w:link w:val="CommentText"/>
    <w:uiPriority w:val="99"/>
    <w:semiHidden/>
    <w:rsid w:val="00D06D07"/>
    <w:rPr>
      <w:sz w:val="20"/>
      <w:szCs w:val="20"/>
    </w:rPr>
  </w:style>
  <w:style w:type="paragraph" w:styleId="CommentSubject">
    <w:name w:val="annotation subject"/>
    <w:basedOn w:val="CommentText"/>
    <w:next w:val="CommentText"/>
    <w:link w:val="CommentSubjectChar"/>
    <w:uiPriority w:val="99"/>
    <w:semiHidden/>
    <w:unhideWhenUsed/>
    <w:rsid w:val="00D06D07"/>
    <w:pPr>
      <w:spacing w:after="0"/>
    </w:pPr>
    <w:rPr>
      <w:rFonts w:ascii="Times New Roman" w:eastAsia="Times New Roman" w:hAnsi="Times New Roman" w:cs="Times New Roman"/>
      <w:b/>
      <w:bCs/>
      <w:lang w:val="x-none" w:eastAsia="x-none"/>
    </w:rPr>
  </w:style>
  <w:style w:type="character" w:customStyle="1" w:styleId="CommentSubjectChar">
    <w:name w:val="Comment Subject Char"/>
    <w:basedOn w:val="CommentTextChar"/>
    <w:link w:val="CommentSubject"/>
    <w:uiPriority w:val="99"/>
    <w:semiHidden/>
    <w:rsid w:val="00D06D07"/>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4CF9F-C45B-4109-92E5-D98395438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Pages>
  <Words>1437</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PA Department of Education</Company>
  <LinksUpToDate>false</LinksUpToDate>
  <CharactersWithSpaces>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Carla</dc:creator>
  <cp:lastModifiedBy>Sweeney, Leonard H</cp:lastModifiedBy>
  <cp:revision>27</cp:revision>
  <dcterms:created xsi:type="dcterms:W3CDTF">2013-04-12T13:48:00Z</dcterms:created>
  <dcterms:modified xsi:type="dcterms:W3CDTF">2013-06-28T15:07:00Z</dcterms:modified>
</cp:coreProperties>
</file>